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77" w:rsidRPr="00892E57" w:rsidRDefault="00250477" w:rsidP="00892E57">
      <w:pPr>
        <w:jc w:val="center"/>
        <w:rPr>
          <w:b/>
          <w:sz w:val="28"/>
        </w:rPr>
      </w:pPr>
      <w:r w:rsidRPr="00892E57">
        <w:rPr>
          <w:b/>
          <w:sz w:val="28"/>
        </w:rPr>
        <w:t xml:space="preserve">Compare the ways poets present the experience of soldiers in </w:t>
      </w:r>
      <w:r w:rsidR="00892E57">
        <w:rPr>
          <w:b/>
          <w:sz w:val="28"/>
        </w:rPr>
        <w:br/>
      </w:r>
      <w:r w:rsidRPr="00892E57">
        <w:rPr>
          <w:b/>
          <w:sz w:val="28"/>
        </w:rPr>
        <w:t>‘Bayonet Charge’ and in one other poem from ‘Power and Conflict’.</w:t>
      </w:r>
    </w:p>
    <w:tbl>
      <w:tblPr>
        <w:tblStyle w:val="TableGrid"/>
        <w:tblpPr w:leftFromText="180" w:rightFromText="180" w:vertAnchor="page" w:horzAnchor="page" w:tblpX="563" w:tblpY="1374"/>
        <w:tblW w:w="10740" w:type="dxa"/>
        <w:tblLook w:val="04A0" w:firstRow="1" w:lastRow="0" w:firstColumn="1" w:lastColumn="0" w:noHBand="0" w:noVBand="1"/>
      </w:tblPr>
      <w:tblGrid>
        <w:gridCol w:w="1714"/>
        <w:gridCol w:w="2930"/>
        <w:gridCol w:w="3119"/>
        <w:gridCol w:w="2977"/>
      </w:tblGrid>
      <w:tr w:rsidR="00932B5F" w:rsidRPr="00932B5F" w:rsidTr="00932B5F">
        <w:trPr>
          <w:trHeight w:val="506"/>
        </w:trPr>
        <w:tc>
          <w:tcPr>
            <w:tcW w:w="1714" w:type="dxa"/>
          </w:tcPr>
          <w:p w:rsidR="00932B5F" w:rsidRPr="00932B5F" w:rsidRDefault="00932B5F" w:rsidP="00932B5F">
            <w:pPr>
              <w:rPr>
                <w:sz w:val="22"/>
              </w:rPr>
            </w:pPr>
            <w:bookmarkStart w:id="0" w:name="OLE_LINK1"/>
            <w:bookmarkStart w:id="1" w:name="OLE_LINK2"/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2930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‘Bayonet Charge’</w:t>
            </w:r>
          </w:p>
        </w:tc>
        <w:tc>
          <w:tcPr>
            <w:tcW w:w="3119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‘Exposure’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b/>
                <w:sz w:val="22"/>
              </w:rPr>
            </w:pPr>
            <w:r w:rsidRPr="00932B5F">
              <w:rPr>
                <w:b/>
                <w:sz w:val="22"/>
              </w:rPr>
              <w:t>Comparison</w:t>
            </w:r>
            <w:r w:rsidR="00892E57">
              <w:rPr>
                <w:b/>
                <w:sz w:val="22"/>
              </w:rPr>
              <w:t xml:space="preserve"> (Similarities VS. Differences)</w:t>
            </w: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Context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One soldier’s experience. He </w:t>
            </w:r>
            <w:r w:rsidRPr="009D6FF2">
              <w:rPr>
                <w:color w:val="FF0000"/>
                <w:sz w:val="22"/>
              </w:rPr>
              <w:t xml:space="preserve">could </w:t>
            </w:r>
            <w:r>
              <w:rPr>
                <w:sz w:val="22"/>
              </w:rPr>
              <w:t>represent the majority.</w:t>
            </w:r>
          </w:p>
          <w:p w:rsidR="00932B5F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WWI 1914 – 1918</w:t>
            </w:r>
          </w:p>
          <w:p w:rsidR="009D6FF2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Focus on action and abject fear!</w:t>
            </w:r>
          </w:p>
          <w:p w:rsidR="009D6FF2" w:rsidRPr="00932B5F" w:rsidRDefault="009D6FF2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The experience of a battalion spoken through the ‘voice’ of one soldier.</w:t>
            </w:r>
          </w:p>
          <w:p w:rsidR="009D6FF2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WWI 1914 – 1918</w:t>
            </w:r>
          </w:p>
          <w:p w:rsidR="009D6FF2" w:rsidRPr="00932B5F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Focus on slow, cold death and waiting.</w:t>
            </w:r>
          </w:p>
        </w:tc>
        <w:tc>
          <w:tcPr>
            <w:tcW w:w="2977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9D6FF2" w:rsidRPr="00932B5F" w:rsidRDefault="009D6FF2" w:rsidP="009D6F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Different</w:t>
            </w: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Structure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DD7B9F" w:rsidRDefault="009D6FF2" w:rsidP="00DD7B9F">
            <w:pPr>
              <w:rPr>
                <w:sz w:val="22"/>
              </w:rPr>
            </w:pPr>
            <w:r>
              <w:rPr>
                <w:sz w:val="22"/>
              </w:rPr>
              <w:t>Written in 3</w:t>
            </w:r>
            <w:r w:rsidRPr="009D6FF2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person. </w:t>
            </w:r>
          </w:p>
          <w:p w:rsidR="00DD7B9F" w:rsidRDefault="00DD7B9F" w:rsidP="00DD7B9F">
            <w:pPr>
              <w:rPr>
                <w:sz w:val="22"/>
              </w:rPr>
            </w:pPr>
            <w:r>
              <w:rPr>
                <w:sz w:val="22"/>
              </w:rPr>
              <w:t xml:space="preserve">‘He lugged a rifle’ </w:t>
            </w:r>
          </w:p>
          <w:p w:rsidR="00DD7B9F" w:rsidRDefault="00DD7B9F" w:rsidP="00DD7B9F">
            <w:pPr>
              <w:rPr>
                <w:sz w:val="22"/>
              </w:rPr>
            </w:pPr>
            <w:r>
              <w:rPr>
                <w:sz w:val="22"/>
              </w:rPr>
              <w:t>‘He’ repeated throughout. Creates a distance between the reader and the soldier.</w:t>
            </w:r>
          </w:p>
          <w:p w:rsidR="00DD7B9F" w:rsidRDefault="00DD7B9F" w:rsidP="00DD7B9F">
            <w:pPr>
              <w:rPr>
                <w:sz w:val="22"/>
              </w:rPr>
            </w:pPr>
          </w:p>
          <w:p w:rsidR="00DD7B9F" w:rsidRDefault="00DD7B9F" w:rsidP="00DD7B9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DD7B9F" w:rsidRPr="00932B5F" w:rsidRDefault="00DD7B9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</w:p>
          <w:p w:rsidR="009D6FF2" w:rsidRDefault="009D6FF2" w:rsidP="00932B5F">
            <w:pPr>
              <w:rPr>
                <w:sz w:val="22"/>
              </w:rPr>
            </w:pPr>
            <w:r>
              <w:rPr>
                <w:sz w:val="22"/>
              </w:rPr>
              <w:t>Written in 1</w:t>
            </w:r>
            <w:r w:rsidRPr="009D6FF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person.</w:t>
            </w:r>
          </w:p>
          <w:p w:rsidR="00DD7B9F" w:rsidRDefault="00DD7B9F" w:rsidP="00DD7B9F">
            <w:pPr>
              <w:rPr>
                <w:sz w:val="22"/>
              </w:rPr>
            </w:pPr>
            <w:r>
              <w:rPr>
                <w:sz w:val="22"/>
              </w:rPr>
              <w:t>‘Our brains ache’</w:t>
            </w:r>
          </w:p>
          <w:p w:rsidR="00DD7B9F" w:rsidRDefault="00DD7B9F" w:rsidP="00DD7B9F">
            <w:pPr>
              <w:rPr>
                <w:sz w:val="22"/>
              </w:rPr>
            </w:pPr>
            <w:r>
              <w:rPr>
                <w:sz w:val="22"/>
              </w:rPr>
              <w:t>‘</w:t>
            </w:r>
            <w:proofErr w:type="gramStart"/>
            <w:r>
              <w:rPr>
                <w:sz w:val="22"/>
              </w:rPr>
              <w:t>we</w:t>
            </w:r>
            <w:proofErr w:type="gramEnd"/>
            <w:r>
              <w:rPr>
                <w:sz w:val="22"/>
              </w:rPr>
              <w:t xml:space="preserve">’ is repeated throughout. Creates a sense of togetherness. </w:t>
            </w:r>
          </w:p>
          <w:p w:rsidR="00DD7B9F" w:rsidRPr="00932B5F" w:rsidRDefault="00DD7B9F" w:rsidP="00932B5F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932B5F" w:rsidRPr="00932B5F" w:rsidRDefault="009D6FF2" w:rsidP="009D6F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Different</w:t>
            </w:r>
          </w:p>
        </w:tc>
      </w:tr>
      <w:tr w:rsidR="00932B5F" w:rsidRPr="00932B5F" w:rsidTr="00932B5F">
        <w:trPr>
          <w:trHeight w:val="1779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Patterns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DD7B9F" w:rsidP="00932B5F">
            <w:pPr>
              <w:rPr>
                <w:sz w:val="22"/>
              </w:rPr>
            </w:pPr>
            <w:r>
              <w:rPr>
                <w:sz w:val="22"/>
              </w:rPr>
              <w:t>‘Bullets smacking the belly out of the air’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DD7B9F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‘Sudden </w:t>
            </w:r>
            <w:r w:rsidR="00932B5F" w:rsidRPr="00932B5F">
              <w:rPr>
                <w:sz w:val="22"/>
              </w:rPr>
              <w:t>successive flight</w:t>
            </w:r>
            <w:r>
              <w:rPr>
                <w:sz w:val="22"/>
              </w:rPr>
              <w:t>s of bullets streak the silence’</w:t>
            </w:r>
            <w:bookmarkStart w:id="2" w:name="_GoBack"/>
            <w:bookmarkEnd w:id="2"/>
          </w:p>
        </w:tc>
        <w:tc>
          <w:tcPr>
            <w:tcW w:w="2977" w:type="dxa"/>
          </w:tcPr>
          <w:p w:rsidR="00932B5F" w:rsidRPr="00932B5F" w:rsidRDefault="00DD7B9F" w:rsidP="00DD7B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Similar</w:t>
            </w:r>
          </w:p>
        </w:tc>
      </w:tr>
      <w:tr w:rsidR="00932B5F" w:rsidRPr="00932B5F" w:rsidTr="00932B5F">
        <w:trPr>
          <w:trHeight w:val="2022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Language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“___________ he awoke and was running”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“But __________ happens”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tr w:rsidR="00932B5F" w:rsidRPr="00932B5F" w:rsidTr="00932B5F">
        <w:trPr>
          <w:trHeight w:val="2283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lastRenderedPageBreak/>
              <w:t>Imagery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“The __________ tear… sweating like molten iron from the centre of his chest”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“For love of _______ seems dying.”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Theme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“King, honour, human dignity,  etcetera Dropped like ____________”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“What are we _________ here?”</w:t>
            </w:r>
          </w:p>
          <w:p w:rsidR="00932B5F" w:rsidRPr="00932B5F" w:rsidRDefault="00932B5F" w:rsidP="00932B5F">
            <w:pPr>
              <w:rPr>
                <w:sz w:val="22"/>
              </w:rPr>
            </w:pPr>
            <w:r w:rsidRPr="00932B5F">
              <w:rPr>
                <w:sz w:val="22"/>
              </w:rPr>
              <w:t>“Is it that we are ________?”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bookmarkEnd w:id="0"/>
      <w:bookmarkEnd w:id="1"/>
    </w:tbl>
    <w:p w:rsidR="00753521" w:rsidRPr="00932B5F" w:rsidRDefault="00753521" w:rsidP="00932B5F">
      <w:pPr>
        <w:rPr>
          <w:sz w:val="22"/>
        </w:rPr>
      </w:pPr>
    </w:p>
    <w:sectPr w:rsidR="00753521" w:rsidRPr="00932B5F" w:rsidSect="00932B5F">
      <w:pgSz w:w="11906" w:h="16838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5"/>
    <w:rsid w:val="00063882"/>
    <w:rsid w:val="00250477"/>
    <w:rsid w:val="002F3565"/>
    <w:rsid w:val="00453E02"/>
    <w:rsid w:val="004C11A3"/>
    <w:rsid w:val="00753521"/>
    <w:rsid w:val="007B0251"/>
    <w:rsid w:val="00892E57"/>
    <w:rsid w:val="00900B15"/>
    <w:rsid w:val="00932B5F"/>
    <w:rsid w:val="009978BC"/>
    <w:rsid w:val="009D6FF2"/>
    <w:rsid w:val="00D32791"/>
    <w:rsid w:val="00D6694F"/>
    <w:rsid w:val="00DD7B9F"/>
    <w:rsid w:val="00E86D72"/>
    <w:rsid w:val="00F909B9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61BE8-B75F-46E4-984C-30B4080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Dovey</dc:creator>
  <cp:keywords/>
  <dc:description/>
  <cp:lastModifiedBy>Tanya Reda</cp:lastModifiedBy>
  <cp:revision>2</cp:revision>
  <cp:lastPrinted>2018-02-06T11:35:00Z</cp:lastPrinted>
  <dcterms:created xsi:type="dcterms:W3CDTF">2018-04-23T07:55:00Z</dcterms:created>
  <dcterms:modified xsi:type="dcterms:W3CDTF">2018-04-23T07:55:00Z</dcterms:modified>
</cp:coreProperties>
</file>