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32" w:type="dxa"/>
        <w:tblInd w:w="-714" w:type="dxa"/>
        <w:tblLook w:val="04A0" w:firstRow="1" w:lastRow="0" w:firstColumn="1" w:lastColumn="0" w:noHBand="0" w:noVBand="1"/>
      </w:tblPr>
      <w:tblGrid>
        <w:gridCol w:w="10632"/>
      </w:tblGrid>
      <w:tr w:rsidR="001565FC" w:rsidRPr="004A40B1" w:rsidTr="00062E91">
        <w:tc>
          <w:tcPr>
            <w:tcW w:w="10632" w:type="dxa"/>
          </w:tcPr>
          <w:p w:rsidR="001565FC" w:rsidRPr="004A40B1" w:rsidRDefault="001565FC" w:rsidP="001565FC">
            <w:pPr>
              <w:jc w:val="center"/>
              <w:rPr>
                <w:rFonts w:ascii="Times New Roman" w:hAnsi="Times New Roman" w:cs="Times New Roman"/>
                <w:b/>
                <w:sz w:val="23"/>
                <w:szCs w:val="23"/>
              </w:rPr>
            </w:pPr>
            <w:r w:rsidRPr="004A40B1">
              <w:rPr>
                <w:rFonts w:ascii="Times New Roman" w:hAnsi="Times New Roman" w:cs="Times New Roman"/>
                <w:b/>
                <w:sz w:val="23"/>
                <w:szCs w:val="23"/>
              </w:rPr>
              <w:t>Literature Paper 2  Section B:  Anthology Poetry</w:t>
            </w:r>
          </w:p>
          <w:p w:rsidR="001565FC" w:rsidRPr="004A40B1" w:rsidRDefault="001565FC" w:rsidP="001565FC">
            <w:pPr>
              <w:jc w:val="center"/>
              <w:rPr>
                <w:rFonts w:ascii="Times New Roman" w:hAnsi="Times New Roman" w:cs="Times New Roman"/>
                <w:b/>
                <w:sz w:val="23"/>
                <w:szCs w:val="23"/>
              </w:rPr>
            </w:pPr>
            <w:r w:rsidRPr="004A40B1">
              <w:rPr>
                <w:rFonts w:ascii="Times New Roman" w:hAnsi="Times New Roman" w:cs="Times New Roman"/>
                <w:b/>
                <w:sz w:val="23"/>
                <w:szCs w:val="23"/>
              </w:rPr>
              <w:t>Learning compendium</w:t>
            </w:r>
          </w:p>
          <w:p w:rsidR="001E0748" w:rsidRPr="004A40B1" w:rsidRDefault="00221D87" w:rsidP="007B49E5">
            <w:pPr>
              <w:jc w:val="center"/>
              <w:rPr>
                <w:rFonts w:ascii="Times New Roman" w:hAnsi="Times New Roman" w:cs="Times New Roman"/>
                <w:b/>
                <w:sz w:val="23"/>
                <w:szCs w:val="23"/>
              </w:rPr>
            </w:pPr>
            <w:r>
              <w:rPr>
                <w:rFonts w:ascii="Times New Roman" w:hAnsi="Times New Roman" w:cs="Times New Roman"/>
                <w:b/>
                <w:sz w:val="23"/>
                <w:szCs w:val="23"/>
              </w:rPr>
              <w:t>‘Poppies’ Weir</w:t>
            </w:r>
          </w:p>
        </w:tc>
      </w:tr>
      <w:tr w:rsidR="009E62A6" w:rsidRPr="004A40B1" w:rsidTr="00062E91">
        <w:tc>
          <w:tcPr>
            <w:tcW w:w="10632" w:type="dxa"/>
          </w:tcPr>
          <w:p w:rsidR="009E62A6" w:rsidRDefault="009E62A6" w:rsidP="009E62A6">
            <w:pPr>
              <w:rPr>
                <w:rFonts w:ascii="Times New Roman" w:hAnsi="Times New Roman" w:cs="Times New Roman"/>
                <w:sz w:val="23"/>
                <w:szCs w:val="23"/>
                <w:u w:val="single"/>
              </w:rPr>
            </w:pPr>
            <w:r w:rsidRPr="004A40B1">
              <w:rPr>
                <w:rFonts w:ascii="Times New Roman" w:hAnsi="Times New Roman" w:cs="Times New Roman"/>
                <w:sz w:val="23"/>
                <w:szCs w:val="23"/>
                <w:u w:val="single"/>
              </w:rPr>
              <w:t>Key ideas</w:t>
            </w:r>
          </w:p>
          <w:p w:rsidR="001B2CA8" w:rsidRDefault="001B2CA8" w:rsidP="009E62A6">
            <w:pPr>
              <w:rPr>
                <w:rFonts w:ascii="Times New Roman" w:hAnsi="Times New Roman" w:cs="Times New Roman"/>
                <w:sz w:val="23"/>
                <w:szCs w:val="23"/>
              </w:rPr>
            </w:pPr>
            <w:r w:rsidRPr="001B2CA8">
              <w:rPr>
                <w:rFonts w:ascii="Times New Roman" w:hAnsi="Times New Roman" w:cs="Times New Roman"/>
                <w:sz w:val="23"/>
                <w:szCs w:val="23"/>
              </w:rPr>
              <w:t>*</w:t>
            </w:r>
            <w:r>
              <w:rPr>
                <w:rFonts w:ascii="Times New Roman" w:hAnsi="Times New Roman" w:cs="Times New Roman"/>
                <w:sz w:val="23"/>
                <w:szCs w:val="23"/>
              </w:rPr>
              <w:t>The poem is set in the modern day where the poet imagines the feelings and perspectives of a mother whose son has gone to war.</w:t>
            </w:r>
          </w:p>
          <w:p w:rsidR="001B2CA8" w:rsidRDefault="001B2CA8" w:rsidP="009E62A6">
            <w:pPr>
              <w:rPr>
                <w:rFonts w:ascii="Times New Roman" w:hAnsi="Times New Roman" w:cs="Times New Roman"/>
                <w:sz w:val="23"/>
                <w:szCs w:val="23"/>
              </w:rPr>
            </w:pPr>
            <w:r>
              <w:rPr>
                <w:rFonts w:ascii="Times New Roman" w:hAnsi="Times New Roman" w:cs="Times New Roman"/>
                <w:sz w:val="23"/>
                <w:szCs w:val="23"/>
              </w:rPr>
              <w:t>*In the poem a mother describes the day her son left home to join the army.  She struggles to contain her emotions as she pins a poppy to his lapel.</w:t>
            </w:r>
          </w:p>
          <w:p w:rsidR="001B2CA8" w:rsidRDefault="001B2CA8" w:rsidP="009E62A6">
            <w:pPr>
              <w:rPr>
                <w:rFonts w:ascii="Times New Roman" w:hAnsi="Times New Roman" w:cs="Times New Roman"/>
                <w:sz w:val="23"/>
                <w:szCs w:val="23"/>
              </w:rPr>
            </w:pPr>
            <w:r>
              <w:rPr>
                <w:rFonts w:ascii="Times New Roman" w:hAnsi="Times New Roman" w:cs="Times New Roman"/>
                <w:sz w:val="23"/>
                <w:szCs w:val="23"/>
              </w:rPr>
              <w:t>*After he has gone she releases her emotions by visiting his bedroom and later visits a local war memorial and remembers him.</w:t>
            </w:r>
            <w:r w:rsidR="00670C7A">
              <w:rPr>
                <w:rFonts w:ascii="Times New Roman" w:hAnsi="Times New Roman" w:cs="Times New Roman"/>
                <w:sz w:val="23"/>
                <w:szCs w:val="23"/>
              </w:rPr>
              <w:t xml:space="preserve">  The ending is ambiguous: by ending at the memorial it may either suggest her son has died at war or that she misses him and fears the worst.</w:t>
            </w:r>
          </w:p>
          <w:p w:rsidR="00AA5E35" w:rsidRPr="001B2CA8" w:rsidRDefault="00AA5E35" w:rsidP="009E62A6">
            <w:pPr>
              <w:rPr>
                <w:rFonts w:ascii="Times New Roman" w:hAnsi="Times New Roman" w:cs="Times New Roman"/>
                <w:sz w:val="23"/>
                <w:szCs w:val="23"/>
              </w:rPr>
            </w:pPr>
            <w:r>
              <w:rPr>
                <w:rFonts w:ascii="Times New Roman" w:hAnsi="Times New Roman" w:cs="Times New Roman"/>
                <w:sz w:val="23"/>
                <w:szCs w:val="23"/>
              </w:rPr>
              <w:t>*The poem is predominantly based on the concept of poppies as memorials and therefore the idea of memory.  Throughout the poem the mother remembers and</w:t>
            </w:r>
            <w:r w:rsidR="00BB0C7E">
              <w:rPr>
                <w:rFonts w:ascii="Times New Roman" w:hAnsi="Times New Roman" w:cs="Times New Roman"/>
                <w:sz w:val="23"/>
                <w:szCs w:val="23"/>
              </w:rPr>
              <w:t xml:space="preserve"> the</w:t>
            </w:r>
            <w:r>
              <w:rPr>
                <w:rFonts w:ascii="Times New Roman" w:hAnsi="Times New Roman" w:cs="Times New Roman"/>
                <w:sz w:val="23"/>
                <w:szCs w:val="23"/>
              </w:rPr>
              <w:t xml:space="preserve"> poem flashes back to key moments of the life of the mother and son. </w:t>
            </w:r>
          </w:p>
          <w:p w:rsidR="00221D87" w:rsidRDefault="007B49E5" w:rsidP="00221D87">
            <w:pPr>
              <w:rPr>
                <w:rFonts w:ascii="Times New Roman" w:hAnsi="Times New Roman" w:cs="Times New Roman"/>
                <w:sz w:val="23"/>
                <w:szCs w:val="23"/>
              </w:rPr>
            </w:pPr>
            <w:r w:rsidRPr="004A40B1">
              <w:rPr>
                <w:rFonts w:ascii="Times New Roman" w:hAnsi="Times New Roman" w:cs="Times New Roman"/>
                <w:sz w:val="23"/>
                <w:szCs w:val="23"/>
              </w:rPr>
              <w:t>*</w:t>
            </w:r>
            <w:r w:rsidR="001B2CA8">
              <w:rPr>
                <w:rFonts w:ascii="Times New Roman" w:hAnsi="Times New Roman" w:cs="Times New Roman"/>
                <w:sz w:val="23"/>
                <w:szCs w:val="23"/>
              </w:rPr>
              <w:t xml:space="preserve">The poem is a modern poem published in 2009.  Weir was commissioned to produce a collection of poems which were published by </w:t>
            </w:r>
            <w:r w:rsidR="001B2CA8">
              <w:rPr>
                <w:rFonts w:ascii="Times New Roman" w:hAnsi="Times New Roman" w:cs="Times New Roman"/>
                <w:i/>
                <w:sz w:val="23"/>
                <w:szCs w:val="23"/>
              </w:rPr>
              <w:t>The Guardian Newspaper.</w:t>
            </w:r>
            <w:r w:rsidR="001B2CA8">
              <w:rPr>
                <w:rFonts w:ascii="Times New Roman" w:hAnsi="Times New Roman" w:cs="Times New Roman"/>
                <w:sz w:val="23"/>
                <w:szCs w:val="23"/>
              </w:rPr>
              <w:t xml:space="preserve">  The collection was called ‘Exit Wounds’.</w:t>
            </w:r>
            <w:r w:rsidR="00694D52">
              <w:rPr>
                <w:rFonts w:ascii="Times New Roman" w:hAnsi="Times New Roman" w:cs="Times New Roman"/>
                <w:sz w:val="23"/>
                <w:szCs w:val="23"/>
              </w:rPr>
              <w:t xml:space="preserve">  Although the poem has a modern day setting, it reaches right back to the beginning of the Poppy Day tradition.  </w:t>
            </w:r>
          </w:p>
          <w:p w:rsidR="007A5D27" w:rsidRDefault="00694D52" w:rsidP="00E6032C">
            <w:pPr>
              <w:rPr>
                <w:rFonts w:ascii="Times New Roman" w:hAnsi="Times New Roman" w:cs="Times New Roman"/>
                <w:sz w:val="23"/>
                <w:szCs w:val="23"/>
              </w:rPr>
            </w:pPr>
            <w:r>
              <w:rPr>
                <w:rFonts w:ascii="Times New Roman" w:hAnsi="Times New Roman" w:cs="Times New Roman"/>
                <w:sz w:val="23"/>
                <w:szCs w:val="23"/>
              </w:rPr>
              <w:t>*When ‘Poppies’ was written British soldiers were still dying in wars in Iraq and Afghanistan.  The purpose of the poem was to convey the suffering caused because of the death of the soldiers.</w:t>
            </w:r>
          </w:p>
          <w:p w:rsidR="00197D1B" w:rsidRPr="00197D1B" w:rsidRDefault="00197D1B" w:rsidP="00197D1B">
            <w:pPr>
              <w:rPr>
                <w:rFonts w:ascii="Times New Roman" w:hAnsi="Times New Roman" w:cs="Times New Roman"/>
                <w:sz w:val="24"/>
                <w:szCs w:val="24"/>
              </w:rPr>
            </w:pPr>
            <w:r>
              <w:rPr>
                <w:rFonts w:ascii="Times New Roman" w:hAnsi="Times New Roman" w:cs="Times New Roman"/>
                <w:sz w:val="23"/>
                <w:szCs w:val="23"/>
              </w:rPr>
              <w:t xml:space="preserve">*Jane Weir said, </w:t>
            </w:r>
            <w:r w:rsidRPr="00197D1B">
              <w:rPr>
                <w:rFonts w:ascii="Times New Roman" w:hAnsi="Times New Roman" w:cs="Times New Roman"/>
                <w:sz w:val="24"/>
                <w:szCs w:val="24"/>
                <w:lang w:val="en-US"/>
              </w:rPr>
              <w:t xml:space="preserve">"I wrote the piece from a </w:t>
            </w:r>
            <w:r w:rsidRPr="00197D1B">
              <w:rPr>
                <w:rFonts w:ascii="Times New Roman" w:hAnsi="Times New Roman" w:cs="Times New Roman"/>
                <w:sz w:val="24"/>
                <w:szCs w:val="24"/>
                <w:u w:val="single"/>
                <w:lang w:val="en-US"/>
              </w:rPr>
              <w:t>woman's perspective</w:t>
            </w:r>
            <w:r w:rsidRPr="00197D1B">
              <w:rPr>
                <w:rFonts w:ascii="Times New Roman" w:hAnsi="Times New Roman" w:cs="Times New Roman"/>
                <w:sz w:val="24"/>
                <w:szCs w:val="24"/>
                <w:lang w:val="en-US"/>
              </w:rPr>
              <w:t xml:space="preserve">, which is quite </w:t>
            </w:r>
            <w:r w:rsidRPr="00197D1B">
              <w:rPr>
                <w:rFonts w:ascii="Times New Roman" w:hAnsi="Times New Roman" w:cs="Times New Roman"/>
                <w:sz w:val="24"/>
                <w:szCs w:val="24"/>
                <w:u w:val="single"/>
                <w:lang w:val="en-US"/>
              </w:rPr>
              <w:t>rare</w:t>
            </w:r>
            <w:r w:rsidRPr="00197D1B">
              <w:rPr>
                <w:rFonts w:ascii="Times New Roman" w:hAnsi="Times New Roman" w:cs="Times New Roman"/>
                <w:sz w:val="24"/>
                <w:szCs w:val="24"/>
                <w:lang w:val="en-US"/>
              </w:rPr>
              <w:t>, as most poets who write about war have been men.</w:t>
            </w:r>
          </w:p>
          <w:p w:rsidR="00197D1B" w:rsidRPr="00197D1B" w:rsidRDefault="00197D1B" w:rsidP="00197D1B">
            <w:pPr>
              <w:rPr>
                <w:rFonts w:ascii="Times New Roman" w:hAnsi="Times New Roman" w:cs="Times New Roman"/>
                <w:sz w:val="24"/>
                <w:szCs w:val="24"/>
              </w:rPr>
            </w:pPr>
            <w:r w:rsidRPr="00197D1B">
              <w:rPr>
                <w:rFonts w:ascii="Times New Roman" w:hAnsi="Times New Roman" w:cs="Times New Roman"/>
                <w:sz w:val="24"/>
                <w:szCs w:val="24"/>
                <w:lang w:val="en-US"/>
              </w:rPr>
              <w:t>"As the mother of two teenage boys, I tried to put across how I might feel if they were fighting in a war zone.</w:t>
            </w:r>
          </w:p>
          <w:p w:rsidR="00197D1B" w:rsidRPr="004A40B1" w:rsidRDefault="00197D1B" w:rsidP="00197D1B">
            <w:pPr>
              <w:rPr>
                <w:rFonts w:ascii="Times New Roman" w:hAnsi="Times New Roman" w:cs="Times New Roman"/>
                <w:sz w:val="23"/>
                <w:szCs w:val="23"/>
              </w:rPr>
            </w:pPr>
            <w:r>
              <w:rPr>
                <w:rFonts w:ascii="Times New Roman" w:hAnsi="Times New Roman" w:cs="Times New Roman"/>
                <w:sz w:val="23"/>
                <w:szCs w:val="23"/>
              </w:rPr>
              <w:t xml:space="preserve">*She also said, </w:t>
            </w:r>
            <w:r>
              <w:rPr>
                <w:rFonts w:ascii="Times New Roman" w:hAnsi="Times New Roman" w:cs="Times New Roman"/>
                <w:b/>
                <w:bCs/>
                <w:sz w:val="23"/>
                <w:szCs w:val="23"/>
              </w:rPr>
              <w:t>“</w:t>
            </w:r>
            <w:r w:rsidRPr="00197D1B">
              <w:rPr>
                <w:rFonts w:ascii="Times New Roman" w:hAnsi="Times New Roman" w:cs="Times New Roman"/>
                <w:bCs/>
                <w:sz w:val="23"/>
                <w:szCs w:val="23"/>
              </w:rPr>
              <w:t>I was subliminally thinking of Susan Owen [mother of Wilfred]… and families of soldiers killed in any war when I wrote this poem</w:t>
            </w:r>
            <w:r w:rsidRPr="00197D1B">
              <w:rPr>
                <w:rFonts w:ascii="Times New Roman" w:hAnsi="Times New Roman" w:cs="Times New Roman"/>
                <w:sz w:val="23"/>
                <w:szCs w:val="23"/>
              </w:rPr>
              <w:t xml:space="preserve">. This poem attempts on one level to address female experience and </w:t>
            </w:r>
            <w:r>
              <w:rPr>
                <w:rFonts w:ascii="Times New Roman" w:hAnsi="Times New Roman" w:cs="Times New Roman"/>
                <w:sz w:val="23"/>
                <w:szCs w:val="23"/>
              </w:rPr>
              <w:t xml:space="preserve">is consciously a </w:t>
            </w:r>
            <w:r w:rsidRPr="00197D1B">
              <w:rPr>
                <w:rFonts w:ascii="Times New Roman" w:hAnsi="Times New Roman" w:cs="Times New Roman"/>
                <w:sz w:val="23"/>
                <w:szCs w:val="23"/>
                <w:u w:val="single"/>
              </w:rPr>
              <w:t>political act</w:t>
            </w:r>
            <w:r>
              <w:rPr>
                <w:rFonts w:ascii="Times New Roman" w:hAnsi="Times New Roman" w:cs="Times New Roman"/>
                <w:sz w:val="23"/>
                <w:szCs w:val="23"/>
              </w:rPr>
              <w:t>.”</w:t>
            </w:r>
          </w:p>
        </w:tc>
      </w:tr>
      <w:tr w:rsidR="001565FC" w:rsidRPr="004A40B1" w:rsidTr="00062E91">
        <w:tc>
          <w:tcPr>
            <w:tcW w:w="10632" w:type="dxa"/>
          </w:tcPr>
          <w:p w:rsidR="001565FC" w:rsidRDefault="001565FC" w:rsidP="001565FC">
            <w:pPr>
              <w:rPr>
                <w:rFonts w:ascii="Times New Roman" w:hAnsi="Times New Roman" w:cs="Times New Roman"/>
                <w:sz w:val="23"/>
                <w:szCs w:val="23"/>
                <w:u w:val="single"/>
              </w:rPr>
            </w:pPr>
            <w:r w:rsidRPr="004A40B1">
              <w:rPr>
                <w:rFonts w:ascii="Times New Roman" w:hAnsi="Times New Roman" w:cs="Times New Roman"/>
                <w:sz w:val="23"/>
                <w:szCs w:val="23"/>
                <w:u w:val="single"/>
              </w:rPr>
              <w:t>Form</w:t>
            </w:r>
            <w:r w:rsidR="00057B91" w:rsidRPr="004A40B1">
              <w:rPr>
                <w:rFonts w:ascii="Times New Roman" w:hAnsi="Times New Roman" w:cs="Times New Roman"/>
                <w:sz w:val="23"/>
                <w:szCs w:val="23"/>
                <w:u w:val="single"/>
              </w:rPr>
              <w:t xml:space="preserve"> and structure</w:t>
            </w:r>
          </w:p>
          <w:p w:rsidR="00D26D5A" w:rsidRDefault="00D26D5A" w:rsidP="001565FC">
            <w:pPr>
              <w:rPr>
                <w:rFonts w:ascii="Times New Roman" w:hAnsi="Times New Roman" w:cs="Times New Roman"/>
                <w:sz w:val="23"/>
                <w:szCs w:val="23"/>
              </w:rPr>
            </w:pPr>
            <w:r>
              <w:rPr>
                <w:rFonts w:ascii="Times New Roman" w:hAnsi="Times New Roman" w:cs="Times New Roman"/>
                <w:sz w:val="23"/>
                <w:szCs w:val="23"/>
              </w:rPr>
              <w:t>The poem is a</w:t>
            </w:r>
            <w:r w:rsidR="00990D40">
              <w:rPr>
                <w:rFonts w:ascii="Times New Roman" w:hAnsi="Times New Roman" w:cs="Times New Roman"/>
                <w:sz w:val="23"/>
                <w:szCs w:val="23"/>
              </w:rPr>
              <w:t xml:space="preserve"> dramatic</w:t>
            </w:r>
            <w:r>
              <w:rPr>
                <w:rFonts w:ascii="Times New Roman" w:hAnsi="Times New Roman" w:cs="Times New Roman"/>
                <w:sz w:val="23"/>
                <w:szCs w:val="23"/>
              </w:rPr>
              <w:t xml:space="preserve"> monologue</w:t>
            </w:r>
            <w:r w:rsidR="00990D40">
              <w:rPr>
                <w:rFonts w:ascii="Times New Roman" w:hAnsi="Times New Roman" w:cs="Times New Roman"/>
                <w:sz w:val="23"/>
                <w:szCs w:val="23"/>
              </w:rPr>
              <w:t xml:space="preserve"> which is written in first person</w:t>
            </w:r>
            <w:r>
              <w:rPr>
                <w:rFonts w:ascii="Times New Roman" w:hAnsi="Times New Roman" w:cs="Times New Roman"/>
                <w:sz w:val="23"/>
                <w:szCs w:val="23"/>
              </w:rPr>
              <w:t>.</w:t>
            </w:r>
            <w:r w:rsidR="00990D40">
              <w:rPr>
                <w:rFonts w:ascii="Times New Roman" w:hAnsi="Times New Roman" w:cs="Times New Roman"/>
                <w:sz w:val="23"/>
                <w:szCs w:val="23"/>
              </w:rPr>
              <w:t xml:space="preserve">  This allows the reader a clear insight into the feelings of the mother- something which we don’t typically read about in war poetry.</w:t>
            </w:r>
            <w:r w:rsidR="005F340E">
              <w:rPr>
                <w:rFonts w:ascii="Times New Roman" w:hAnsi="Times New Roman" w:cs="Times New Roman"/>
                <w:sz w:val="23"/>
                <w:szCs w:val="23"/>
              </w:rPr>
              <w:t xml:space="preserve">  The poem could also be described as an elegy (a poem of mourning).</w:t>
            </w:r>
          </w:p>
          <w:p w:rsidR="00D26D5A" w:rsidRDefault="00D26D5A" w:rsidP="001565FC">
            <w:pPr>
              <w:rPr>
                <w:rFonts w:ascii="Times New Roman" w:hAnsi="Times New Roman" w:cs="Times New Roman"/>
                <w:sz w:val="23"/>
                <w:szCs w:val="23"/>
              </w:rPr>
            </w:pPr>
            <w:r>
              <w:rPr>
                <w:rFonts w:ascii="Times New Roman" w:hAnsi="Times New Roman" w:cs="Times New Roman"/>
                <w:sz w:val="23"/>
                <w:szCs w:val="23"/>
              </w:rPr>
              <w:t>It has</w:t>
            </w:r>
            <w:r w:rsidR="00197D1B">
              <w:rPr>
                <w:rFonts w:ascii="Times New Roman" w:hAnsi="Times New Roman" w:cs="Times New Roman"/>
                <w:sz w:val="23"/>
                <w:szCs w:val="23"/>
              </w:rPr>
              <w:t xml:space="preserve"> four stanzas of which stanza 1 and stanza 4 have 6 lines.</w:t>
            </w:r>
            <w:r w:rsidR="00FB07E1">
              <w:rPr>
                <w:rFonts w:ascii="Times New Roman" w:hAnsi="Times New Roman" w:cs="Times New Roman"/>
                <w:sz w:val="23"/>
                <w:szCs w:val="23"/>
              </w:rPr>
              <w:t xml:space="preserve">  The similarity in structure of stanzas 1 and 4 may be because both stanzas focus upon </w:t>
            </w:r>
            <w:r w:rsidR="00B17938">
              <w:rPr>
                <w:rFonts w:ascii="Times New Roman" w:hAnsi="Times New Roman" w:cs="Times New Roman"/>
                <w:sz w:val="23"/>
                <w:szCs w:val="23"/>
              </w:rPr>
              <w:t xml:space="preserve">memory and are linked to </w:t>
            </w:r>
            <w:r w:rsidR="00B17938">
              <w:rPr>
                <w:rFonts w:ascii="Times New Roman" w:hAnsi="Times New Roman" w:cs="Times New Roman"/>
                <w:i/>
                <w:sz w:val="23"/>
                <w:szCs w:val="23"/>
              </w:rPr>
              <w:t>how</w:t>
            </w:r>
            <w:r w:rsidR="00B17938">
              <w:rPr>
                <w:rFonts w:ascii="Times New Roman" w:hAnsi="Times New Roman" w:cs="Times New Roman"/>
                <w:sz w:val="23"/>
                <w:szCs w:val="23"/>
              </w:rPr>
              <w:t xml:space="preserve"> families and friends and society in general can remember those who gave their lives for us.</w:t>
            </w:r>
          </w:p>
          <w:p w:rsidR="00B17938" w:rsidRDefault="00B17938" w:rsidP="001565FC">
            <w:pPr>
              <w:rPr>
                <w:rFonts w:ascii="Times New Roman" w:hAnsi="Times New Roman" w:cs="Times New Roman"/>
                <w:sz w:val="23"/>
                <w:szCs w:val="23"/>
              </w:rPr>
            </w:pPr>
          </w:p>
          <w:p w:rsidR="00990D40" w:rsidRDefault="00B17938" w:rsidP="001565FC">
            <w:pPr>
              <w:rPr>
                <w:rFonts w:ascii="Times New Roman" w:hAnsi="Times New Roman" w:cs="Times New Roman"/>
                <w:sz w:val="23"/>
                <w:szCs w:val="23"/>
                <w:u w:val="single"/>
              </w:rPr>
            </w:pPr>
            <w:r w:rsidRPr="00B17938">
              <w:rPr>
                <w:rFonts w:ascii="Times New Roman" w:hAnsi="Times New Roman" w:cs="Times New Roman"/>
                <w:sz w:val="23"/>
                <w:szCs w:val="23"/>
                <w:u w:val="single"/>
              </w:rPr>
              <w:t>B</w:t>
            </w:r>
            <w:r>
              <w:rPr>
                <w:rFonts w:ascii="Times New Roman" w:hAnsi="Times New Roman" w:cs="Times New Roman"/>
                <w:sz w:val="23"/>
                <w:szCs w:val="23"/>
                <w:u w:val="single"/>
              </w:rPr>
              <w:t>asic outline of the stan</w:t>
            </w:r>
            <w:r w:rsidRPr="00B17938">
              <w:rPr>
                <w:rFonts w:ascii="Times New Roman" w:hAnsi="Times New Roman" w:cs="Times New Roman"/>
                <w:sz w:val="23"/>
                <w:szCs w:val="23"/>
                <w:u w:val="single"/>
              </w:rPr>
              <w:t>zas</w:t>
            </w:r>
            <w:r w:rsidR="00426D4F">
              <w:rPr>
                <w:rFonts w:ascii="Times New Roman" w:hAnsi="Times New Roman" w:cs="Times New Roman"/>
                <w:sz w:val="23"/>
                <w:szCs w:val="23"/>
                <w:u w:val="single"/>
              </w:rPr>
              <w:t xml:space="preserve"> and narrative structure</w:t>
            </w:r>
          </w:p>
          <w:p w:rsidR="00B17938" w:rsidRDefault="00990D40" w:rsidP="001565FC">
            <w:pPr>
              <w:rPr>
                <w:rFonts w:ascii="Times New Roman" w:hAnsi="Times New Roman" w:cs="Times New Roman"/>
                <w:sz w:val="23"/>
                <w:szCs w:val="23"/>
              </w:rPr>
            </w:pPr>
            <w:r>
              <w:rPr>
                <w:rFonts w:ascii="Times New Roman" w:hAnsi="Times New Roman" w:cs="Times New Roman"/>
                <w:sz w:val="23"/>
                <w:szCs w:val="23"/>
              </w:rPr>
              <w:t>Stanza 1: The mother reflects on the present situation and Remembrance Day.  The concept of poppies is used to trigger the speaker’s memory of her son leaving for war.</w:t>
            </w:r>
          </w:p>
          <w:p w:rsidR="00990D40" w:rsidRDefault="00990D40" w:rsidP="001565FC">
            <w:pPr>
              <w:rPr>
                <w:rFonts w:ascii="Times New Roman" w:hAnsi="Times New Roman" w:cs="Times New Roman"/>
                <w:sz w:val="23"/>
                <w:szCs w:val="23"/>
              </w:rPr>
            </w:pPr>
            <w:r>
              <w:rPr>
                <w:rFonts w:ascii="Times New Roman" w:hAnsi="Times New Roman" w:cs="Times New Roman"/>
                <w:sz w:val="23"/>
                <w:szCs w:val="23"/>
              </w:rPr>
              <w:t xml:space="preserve">Stanza 2: The speaker describes helping her son to get ready and her inner conflicting </w:t>
            </w:r>
            <w:r w:rsidR="00BB0C7E">
              <w:rPr>
                <w:rFonts w:ascii="Times New Roman" w:hAnsi="Times New Roman" w:cs="Times New Roman"/>
                <w:sz w:val="23"/>
                <w:szCs w:val="23"/>
              </w:rPr>
              <w:t>emotions.</w:t>
            </w:r>
          </w:p>
          <w:p w:rsidR="00990D40" w:rsidRDefault="00990D40" w:rsidP="001565FC">
            <w:pPr>
              <w:rPr>
                <w:rFonts w:ascii="Times New Roman" w:hAnsi="Times New Roman" w:cs="Times New Roman"/>
                <w:sz w:val="23"/>
                <w:szCs w:val="23"/>
              </w:rPr>
            </w:pPr>
            <w:r>
              <w:rPr>
                <w:rFonts w:ascii="Times New Roman" w:hAnsi="Times New Roman" w:cs="Times New Roman"/>
                <w:sz w:val="23"/>
                <w:szCs w:val="23"/>
              </w:rPr>
              <w:t>Stanza 3: The speaker describes how she managed to contain her sorrow until her son left and then describes her feelings of emptiness that his absence brings.</w:t>
            </w:r>
          </w:p>
          <w:p w:rsidR="00990D40" w:rsidRDefault="00990D40" w:rsidP="001565FC">
            <w:pPr>
              <w:rPr>
                <w:rFonts w:ascii="Times New Roman" w:hAnsi="Times New Roman" w:cs="Times New Roman"/>
                <w:sz w:val="23"/>
                <w:szCs w:val="23"/>
              </w:rPr>
            </w:pPr>
            <w:r>
              <w:rPr>
                <w:rFonts w:ascii="Times New Roman" w:hAnsi="Times New Roman" w:cs="Times New Roman"/>
                <w:sz w:val="23"/>
                <w:szCs w:val="23"/>
              </w:rPr>
              <w:t>Stanza 4: The poem ends with the speaker at a war memorial thinking about her son.</w:t>
            </w:r>
          </w:p>
          <w:p w:rsidR="00990D40" w:rsidRDefault="00990D40" w:rsidP="001565FC">
            <w:pPr>
              <w:rPr>
                <w:rFonts w:ascii="Times New Roman" w:hAnsi="Times New Roman" w:cs="Times New Roman"/>
                <w:sz w:val="23"/>
                <w:szCs w:val="23"/>
              </w:rPr>
            </w:pPr>
          </w:p>
          <w:p w:rsidR="00990D40" w:rsidRDefault="00990D40" w:rsidP="001565FC">
            <w:pPr>
              <w:rPr>
                <w:rFonts w:ascii="Times New Roman" w:hAnsi="Times New Roman" w:cs="Times New Roman"/>
                <w:sz w:val="23"/>
                <w:szCs w:val="23"/>
              </w:rPr>
            </w:pPr>
            <w:r>
              <w:rPr>
                <w:rFonts w:ascii="Times New Roman" w:hAnsi="Times New Roman" w:cs="Times New Roman"/>
                <w:sz w:val="23"/>
                <w:szCs w:val="23"/>
              </w:rPr>
              <w:t>The poem can be described as having a clear narrative</w:t>
            </w:r>
            <w:r w:rsidR="00CD576B">
              <w:rPr>
                <w:rFonts w:ascii="Times New Roman" w:hAnsi="Times New Roman" w:cs="Times New Roman"/>
                <w:sz w:val="23"/>
                <w:szCs w:val="23"/>
              </w:rPr>
              <w:t xml:space="preserve"> structure</w:t>
            </w:r>
            <w:r>
              <w:rPr>
                <w:rFonts w:ascii="Times New Roman" w:hAnsi="Times New Roman" w:cs="Times New Roman"/>
                <w:sz w:val="23"/>
                <w:szCs w:val="23"/>
              </w:rPr>
              <w:t xml:space="preserve"> (or telling a story).</w:t>
            </w:r>
            <w:r w:rsidR="00CD576B">
              <w:rPr>
                <w:rFonts w:ascii="Times New Roman" w:hAnsi="Times New Roman" w:cs="Times New Roman"/>
                <w:sz w:val="23"/>
                <w:szCs w:val="23"/>
              </w:rPr>
              <w:t xml:space="preserve">  The sequence of time changes with her emotions.  ‘Three days before’ (line 1), ‘Before you left’ (line 3), ‘After you’d gone’ (line 23) to ‘later’ (line 25) and the present in ‘this is where it has led me’ (line 26).  The poem ends with the speaker suspended between the present and the past.</w:t>
            </w:r>
            <w:r w:rsidR="00C42769">
              <w:rPr>
                <w:rFonts w:ascii="Times New Roman" w:hAnsi="Times New Roman" w:cs="Times New Roman"/>
                <w:sz w:val="23"/>
                <w:szCs w:val="23"/>
              </w:rPr>
              <w:t xml:space="preserve">  This is</w:t>
            </w:r>
            <w:r w:rsidR="00BB0C7E">
              <w:rPr>
                <w:rFonts w:ascii="Times New Roman" w:hAnsi="Times New Roman" w:cs="Times New Roman"/>
                <w:sz w:val="23"/>
                <w:szCs w:val="23"/>
              </w:rPr>
              <w:t xml:space="preserve"> also</w:t>
            </w:r>
            <w:r w:rsidR="00C42769">
              <w:rPr>
                <w:rFonts w:ascii="Times New Roman" w:hAnsi="Times New Roman" w:cs="Times New Roman"/>
                <w:sz w:val="23"/>
                <w:szCs w:val="23"/>
              </w:rPr>
              <w:t xml:space="preserve"> reflected through the use of long line lengths and enjambment which show how the speaker is absorbed in her own thoughts and emotions.  </w:t>
            </w:r>
          </w:p>
          <w:p w:rsidR="00C42769" w:rsidRDefault="00C42769" w:rsidP="001565FC">
            <w:pPr>
              <w:rPr>
                <w:rFonts w:ascii="Times New Roman" w:hAnsi="Times New Roman" w:cs="Times New Roman"/>
                <w:sz w:val="23"/>
                <w:szCs w:val="23"/>
              </w:rPr>
            </w:pPr>
            <w:r>
              <w:rPr>
                <w:rFonts w:ascii="Times New Roman" w:hAnsi="Times New Roman" w:cs="Times New Roman"/>
                <w:sz w:val="23"/>
                <w:szCs w:val="23"/>
              </w:rPr>
              <w:t>‘…All my words</w:t>
            </w:r>
          </w:p>
          <w:p w:rsidR="00C42769" w:rsidRDefault="00C42769" w:rsidP="001565FC">
            <w:pPr>
              <w:rPr>
                <w:rFonts w:ascii="Times New Roman" w:hAnsi="Times New Roman" w:cs="Times New Roman"/>
                <w:sz w:val="23"/>
                <w:szCs w:val="23"/>
              </w:rPr>
            </w:pPr>
            <w:r>
              <w:rPr>
                <w:rFonts w:ascii="Times New Roman" w:hAnsi="Times New Roman" w:cs="Times New Roman"/>
                <w:sz w:val="23"/>
                <w:szCs w:val="23"/>
              </w:rPr>
              <w:t>flattened, rolled, turned into felt,</w:t>
            </w:r>
          </w:p>
          <w:p w:rsidR="00C42769" w:rsidRPr="00B17938" w:rsidRDefault="00C42769" w:rsidP="001565FC">
            <w:pPr>
              <w:rPr>
                <w:rFonts w:ascii="Times New Roman" w:hAnsi="Times New Roman" w:cs="Times New Roman"/>
                <w:sz w:val="23"/>
                <w:szCs w:val="23"/>
              </w:rPr>
            </w:pPr>
            <w:proofErr w:type="gramStart"/>
            <w:r>
              <w:rPr>
                <w:rFonts w:ascii="Times New Roman" w:hAnsi="Times New Roman" w:cs="Times New Roman"/>
                <w:sz w:val="23"/>
                <w:szCs w:val="23"/>
              </w:rPr>
              <w:t>slowly</w:t>
            </w:r>
            <w:proofErr w:type="gramEnd"/>
            <w:r>
              <w:rPr>
                <w:rFonts w:ascii="Times New Roman" w:hAnsi="Times New Roman" w:cs="Times New Roman"/>
                <w:sz w:val="23"/>
                <w:szCs w:val="23"/>
              </w:rPr>
              <w:t xml:space="preserve"> melting.’</w:t>
            </w:r>
          </w:p>
          <w:p w:rsidR="00B17938" w:rsidRPr="00651657" w:rsidRDefault="00651657" w:rsidP="001565FC">
            <w:pPr>
              <w:rPr>
                <w:rFonts w:ascii="Times New Roman" w:hAnsi="Times New Roman" w:cs="Times New Roman"/>
                <w:sz w:val="23"/>
                <w:szCs w:val="23"/>
              </w:rPr>
            </w:pPr>
            <w:r w:rsidRPr="00651657">
              <w:rPr>
                <w:rFonts w:ascii="Times New Roman" w:hAnsi="Times New Roman" w:cs="Times New Roman"/>
                <w:sz w:val="23"/>
                <w:szCs w:val="23"/>
              </w:rPr>
              <w:t>T</w:t>
            </w:r>
            <w:r w:rsidR="00BB0C7E">
              <w:rPr>
                <w:rFonts w:ascii="Times New Roman" w:hAnsi="Times New Roman" w:cs="Times New Roman"/>
                <w:sz w:val="23"/>
                <w:szCs w:val="23"/>
              </w:rPr>
              <w:t>he meaning of this line is split</w:t>
            </w:r>
            <w:r w:rsidRPr="00651657">
              <w:rPr>
                <w:rFonts w:ascii="Times New Roman" w:hAnsi="Times New Roman" w:cs="Times New Roman"/>
                <w:sz w:val="23"/>
                <w:szCs w:val="23"/>
              </w:rPr>
              <w:t xml:space="preserve"> over the end of stanza 2 and the start of stanza 3 showing how preoccupied the speaker is with her feelings.</w:t>
            </w:r>
          </w:p>
          <w:p w:rsidR="00B17938" w:rsidRPr="00B17938" w:rsidRDefault="00B17938" w:rsidP="001565FC">
            <w:pPr>
              <w:rPr>
                <w:rFonts w:ascii="Times New Roman" w:hAnsi="Times New Roman" w:cs="Times New Roman"/>
                <w:sz w:val="23"/>
                <w:szCs w:val="23"/>
                <w:u w:val="single"/>
              </w:rPr>
            </w:pPr>
            <w:r>
              <w:rPr>
                <w:rFonts w:ascii="Times New Roman" w:hAnsi="Times New Roman" w:cs="Times New Roman"/>
                <w:sz w:val="23"/>
                <w:szCs w:val="23"/>
                <w:u w:val="single"/>
              </w:rPr>
              <w:lastRenderedPageBreak/>
              <w:t>Use of caesura</w:t>
            </w:r>
          </w:p>
          <w:p w:rsidR="00B17938" w:rsidRDefault="00B17938" w:rsidP="001565FC">
            <w:pPr>
              <w:rPr>
                <w:rFonts w:ascii="Times New Roman" w:hAnsi="Times New Roman" w:cs="Times New Roman"/>
                <w:sz w:val="23"/>
                <w:szCs w:val="23"/>
              </w:rPr>
            </w:pPr>
            <w:r>
              <w:rPr>
                <w:rFonts w:ascii="Times New Roman" w:hAnsi="Times New Roman" w:cs="Times New Roman"/>
                <w:sz w:val="23"/>
                <w:szCs w:val="23"/>
              </w:rPr>
              <w:t>The poet employs the use of caesura (breaks in the middle of lines created by either commas or full stops) throughout all stanzas.</w:t>
            </w:r>
            <w:r w:rsidR="00426D4F">
              <w:rPr>
                <w:rFonts w:ascii="Times New Roman" w:hAnsi="Times New Roman" w:cs="Times New Roman"/>
                <w:sz w:val="23"/>
                <w:szCs w:val="23"/>
              </w:rPr>
              <w:t xml:space="preserve">  This is used to suggest the inner emotion of the speaker, who is trying to remain calm and composed in front of her son.</w:t>
            </w:r>
          </w:p>
          <w:p w:rsidR="00426D4F" w:rsidRDefault="00426D4F" w:rsidP="001565FC">
            <w:pPr>
              <w:rPr>
                <w:rFonts w:ascii="Times New Roman" w:hAnsi="Times New Roman" w:cs="Times New Roman"/>
                <w:sz w:val="23"/>
                <w:szCs w:val="23"/>
              </w:rPr>
            </w:pPr>
            <w:r>
              <w:rPr>
                <w:rFonts w:ascii="Times New Roman" w:hAnsi="Times New Roman" w:cs="Times New Roman"/>
                <w:sz w:val="23"/>
                <w:szCs w:val="23"/>
              </w:rPr>
              <w:t>‘I rounded up as many white cat hairs</w:t>
            </w:r>
          </w:p>
          <w:p w:rsidR="00426D4F" w:rsidRDefault="00426D4F" w:rsidP="001565FC">
            <w:pPr>
              <w:rPr>
                <w:rFonts w:ascii="Times New Roman" w:hAnsi="Times New Roman" w:cs="Times New Roman"/>
                <w:sz w:val="23"/>
                <w:szCs w:val="23"/>
              </w:rPr>
            </w:pPr>
            <w:r>
              <w:rPr>
                <w:rFonts w:ascii="Times New Roman" w:hAnsi="Times New Roman" w:cs="Times New Roman"/>
                <w:sz w:val="23"/>
                <w:szCs w:val="23"/>
              </w:rPr>
              <w:t>as I could, smoothed down your shirt’s</w:t>
            </w:r>
          </w:p>
          <w:p w:rsidR="00426D4F" w:rsidRDefault="00426D4F" w:rsidP="001565FC">
            <w:pPr>
              <w:rPr>
                <w:rFonts w:ascii="Times New Roman" w:hAnsi="Times New Roman" w:cs="Times New Roman"/>
                <w:sz w:val="23"/>
                <w:szCs w:val="23"/>
              </w:rPr>
            </w:pPr>
            <w:r>
              <w:rPr>
                <w:rFonts w:ascii="Times New Roman" w:hAnsi="Times New Roman" w:cs="Times New Roman"/>
                <w:sz w:val="23"/>
                <w:szCs w:val="23"/>
              </w:rPr>
              <w:t>upturned collar, steeled the softening</w:t>
            </w:r>
          </w:p>
          <w:p w:rsidR="00426D4F" w:rsidRPr="00B17938" w:rsidRDefault="00426D4F" w:rsidP="001565FC">
            <w:pPr>
              <w:rPr>
                <w:rFonts w:ascii="Times New Roman" w:hAnsi="Times New Roman" w:cs="Times New Roman"/>
                <w:sz w:val="23"/>
                <w:szCs w:val="23"/>
              </w:rPr>
            </w:pPr>
            <w:proofErr w:type="gramStart"/>
            <w:r>
              <w:rPr>
                <w:rFonts w:ascii="Times New Roman" w:hAnsi="Times New Roman" w:cs="Times New Roman"/>
                <w:sz w:val="23"/>
                <w:szCs w:val="23"/>
              </w:rPr>
              <w:t>of</w:t>
            </w:r>
            <w:proofErr w:type="gramEnd"/>
            <w:r>
              <w:rPr>
                <w:rFonts w:ascii="Times New Roman" w:hAnsi="Times New Roman" w:cs="Times New Roman"/>
                <w:sz w:val="23"/>
                <w:szCs w:val="23"/>
              </w:rPr>
              <w:t xml:space="preserve"> my face.’</w:t>
            </w:r>
          </w:p>
          <w:p w:rsidR="009D6691" w:rsidRPr="009D6691" w:rsidRDefault="00426D4F" w:rsidP="009D6691">
            <w:pPr>
              <w:rPr>
                <w:rFonts w:ascii="Times New Roman" w:hAnsi="Times New Roman" w:cs="Times New Roman"/>
                <w:sz w:val="23"/>
                <w:szCs w:val="23"/>
              </w:rPr>
            </w:pPr>
            <w:r>
              <w:rPr>
                <w:rFonts w:ascii="Times New Roman" w:hAnsi="Times New Roman" w:cs="Times New Roman"/>
                <w:sz w:val="23"/>
                <w:szCs w:val="23"/>
              </w:rPr>
              <w:t>The combination of breaks within the lines, enjambment and sibilance (‘smoothed’, ‘shirt’s’, ‘steeled’ ‘softening’) convey the clear struggle of the speaker to co</w:t>
            </w:r>
            <w:r w:rsidR="005B43A5">
              <w:rPr>
                <w:rFonts w:ascii="Times New Roman" w:hAnsi="Times New Roman" w:cs="Times New Roman"/>
                <w:sz w:val="23"/>
                <w:szCs w:val="23"/>
              </w:rPr>
              <w:t>ntain her emotions in front of her son.  The domesticity and practicalities of the speaker’s actions are juxtaposed with her inner anguish and heartache of having to say goodbye to her son.</w:t>
            </w:r>
          </w:p>
        </w:tc>
      </w:tr>
      <w:tr w:rsidR="00187620" w:rsidRPr="004A40B1" w:rsidTr="00062E91">
        <w:tc>
          <w:tcPr>
            <w:tcW w:w="10632" w:type="dxa"/>
          </w:tcPr>
          <w:p w:rsidR="00187620" w:rsidRDefault="00062E91" w:rsidP="001565FC">
            <w:pPr>
              <w:rPr>
                <w:rFonts w:ascii="Times New Roman" w:hAnsi="Times New Roman" w:cs="Times New Roman"/>
                <w:sz w:val="23"/>
                <w:szCs w:val="23"/>
                <w:u w:val="single"/>
              </w:rPr>
            </w:pPr>
            <w:r w:rsidRPr="004A40B1">
              <w:rPr>
                <w:rFonts w:ascii="Times New Roman" w:hAnsi="Times New Roman" w:cs="Times New Roman"/>
                <w:sz w:val="23"/>
                <w:szCs w:val="23"/>
                <w:u w:val="single"/>
              </w:rPr>
              <w:lastRenderedPageBreak/>
              <w:t>Language</w:t>
            </w:r>
          </w:p>
          <w:p w:rsidR="00631819" w:rsidRDefault="00F56575" w:rsidP="001565FC">
            <w:pPr>
              <w:rPr>
                <w:rFonts w:ascii="Times New Roman" w:hAnsi="Times New Roman" w:cs="Times New Roman"/>
                <w:sz w:val="23"/>
                <w:szCs w:val="23"/>
              </w:rPr>
            </w:pPr>
            <w:r>
              <w:rPr>
                <w:rFonts w:ascii="Times New Roman" w:hAnsi="Times New Roman" w:cs="Times New Roman"/>
                <w:sz w:val="23"/>
                <w:szCs w:val="23"/>
              </w:rPr>
              <w:t>The mother’s feelings are presented through references to war and references to domesticity.  These two concepts are juxtaposed together to create uncertainty regarding the speaker’s son, whether he is still alive and to show the inner turmoil the speaker is feeling and trying to hide from her son.</w:t>
            </w:r>
          </w:p>
          <w:p w:rsidR="00F56575" w:rsidRPr="003069B1" w:rsidRDefault="00F56575" w:rsidP="001565FC">
            <w:pPr>
              <w:rPr>
                <w:rFonts w:ascii="Times New Roman" w:hAnsi="Times New Roman" w:cs="Times New Roman"/>
                <w:sz w:val="23"/>
                <w:szCs w:val="23"/>
                <w:u w:val="single"/>
              </w:rPr>
            </w:pPr>
          </w:p>
          <w:p w:rsidR="003069B1" w:rsidRPr="003069B1" w:rsidRDefault="003069B1" w:rsidP="001565FC">
            <w:pPr>
              <w:rPr>
                <w:rFonts w:ascii="Times New Roman" w:hAnsi="Times New Roman" w:cs="Times New Roman"/>
                <w:sz w:val="23"/>
                <w:szCs w:val="23"/>
                <w:u w:val="single"/>
              </w:rPr>
            </w:pPr>
            <w:r w:rsidRPr="003069B1">
              <w:rPr>
                <w:rFonts w:ascii="Times New Roman" w:hAnsi="Times New Roman" w:cs="Times New Roman"/>
                <w:sz w:val="23"/>
                <w:szCs w:val="23"/>
                <w:u w:val="single"/>
              </w:rPr>
              <w:t>War imagery to describe physical and emotional pain</w:t>
            </w:r>
          </w:p>
          <w:p w:rsidR="00F56575" w:rsidRDefault="00F56575" w:rsidP="001565FC">
            <w:pPr>
              <w:rPr>
                <w:rFonts w:ascii="Times New Roman" w:hAnsi="Times New Roman" w:cs="Times New Roman"/>
                <w:sz w:val="23"/>
                <w:szCs w:val="23"/>
              </w:rPr>
            </w:pPr>
            <w:r>
              <w:rPr>
                <w:rFonts w:ascii="Times New Roman" w:hAnsi="Times New Roman" w:cs="Times New Roman"/>
                <w:sz w:val="23"/>
                <w:szCs w:val="23"/>
              </w:rPr>
              <w:t>Stanza one:  In this stanza war graves and the tradition of wearing a poppy is contrasted with the mother’s help in preparing her son for leaving.  The poet’s reference to pain and the colour red may possibly hint at suffering or death.</w:t>
            </w:r>
          </w:p>
          <w:p w:rsidR="00F56575" w:rsidRDefault="00F56575" w:rsidP="001565FC">
            <w:pPr>
              <w:rPr>
                <w:rFonts w:ascii="Times New Roman" w:hAnsi="Times New Roman" w:cs="Times New Roman"/>
                <w:sz w:val="23"/>
                <w:szCs w:val="23"/>
              </w:rPr>
            </w:pPr>
            <w:r>
              <w:rPr>
                <w:rFonts w:ascii="Times New Roman" w:hAnsi="Times New Roman" w:cs="Times New Roman"/>
                <w:sz w:val="23"/>
                <w:szCs w:val="23"/>
              </w:rPr>
              <w:t>‘spasms of paper red’</w:t>
            </w:r>
          </w:p>
          <w:p w:rsidR="00F56575" w:rsidRDefault="00F56575" w:rsidP="001565FC">
            <w:pPr>
              <w:rPr>
                <w:rFonts w:ascii="Times New Roman" w:hAnsi="Times New Roman" w:cs="Times New Roman"/>
                <w:sz w:val="23"/>
                <w:szCs w:val="23"/>
              </w:rPr>
            </w:pPr>
            <w:r>
              <w:rPr>
                <w:rFonts w:ascii="Times New Roman" w:hAnsi="Times New Roman" w:cs="Times New Roman"/>
                <w:sz w:val="23"/>
                <w:szCs w:val="23"/>
              </w:rPr>
              <w:t>The poet creates a semantic field of suffering through the use of colour imagery and movement: spasms has connotations of being wounded.</w:t>
            </w:r>
            <w:r w:rsidR="00BB0C7E">
              <w:rPr>
                <w:rFonts w:ascii="Times New Roman" w:hAnsi="Times New Roman" w:cs="Times New Roman"/>
                <w:sz w:val="23"/>
                <w:szCs w:val="23"/>
              </w:rPr>
              <w:t xml:space="preserve">  This could refer to the mother, the son or both.</w:t>
            </w:r>
          </w:p>
          <w:p w:rsidR="00F56575" w:rsidRDefault="00F56575" w:rsidP="001565FC">
            <w:pPr>
              <w:rPr>
                <w:rFonts w:ascii="Times New Roman" w:hAnsi="Times New Roman" w:cs="Times New Roman"/>
                <w:sz w:val="23"/>
                <w:szCs w:val="23"/>
              </w:rPr>
            </w:pPr>
          </w:p>
          <w:p w:rsidR="003069B1" w:rsidRDefault="003069B1" w:rsidP="001565FC">
            <w:pPr>
              <w:rPr>
                <w:rFonts w:ascii="Times New Roman" w:hAnsi="Times New Roman" w:cs="Times New Roman"/>
                <w:sz w:val="23"/>
                <w:szCs w:val="23"/>
              </w:rPr>
            </w:pPr>
            <w:r>
              <w:rPr>
                <w:rFonts w:ascii="Times New Roman" w:hAnsi="Times New Roman" w:cs="Times New Roman"/>
                <w:sz w:val="23"/>
                <w:szCs w:val="23"/>
              </w:rPr>
              <w:t>This concept is also used in stanza two. ‘</w:t>
            </w:r>
            <w:proofErr w:type="spellStart"/>
            <w:r>
              <w:rPr>
                <w:rFonts w:ascii="Times New Roman" w:hAnsi="Times New Roman" w:cs="Times New Roman"/>
                <w:sz w:val="23"/>
                <w:szCs w:val="23"/>
              </w:rPr>
              <w:t>Sellotape</w:t>
            </w:r>
            <w:proofErr w:type="spellEnd"/>
            <w:r>
              <w:rPr>
                <w:rFonts w:ascii="Times New Roman" w:hAnsi="Times New Roman" w:cs="Times New Roman"/>
                <w:sz w:val="23"/>
                <w:szCs w:val="23"/>
              </w:rPr>
              <w:t xml:space="preserve"> bandaged around my hand’.  The verb ‘bandaged’ acts in a metaphorical way:  it could be describing how the speaker feels emotionally wounded and/or another hint that her son has been wounded or killed in service.</w:t>
            </w:r>
          </w:p>
          <w:p w:rsidR="00503F6E" w:rsidRDefault="00503F6E" w:rsidP="001565FC">
            <w:pPr>
              <w:rPr>
                <w:rFonts w:ascii="Times New Roman" w:hAnsi="Times New Roman" w:cs="Times New Roman"/>
                <w:sz w:val="23"/>
                <w:szCs w:val="23"/>
              </w:rPr>
            </w:pPr>
          </w:p>
          <w:p w:rsidR="00503F6E" w:rsidRPr="00503F6E" w:rsidRDefault="00503F6E" w:rsidP="001565FC">
            <w:pPr>
              <w:rPr>
                <w:rFonts w:ascii="Times New Roman" w:hAnsi="Times New Roman" w:cs="Times New Roman"/>
                <w:sz w:val="23"/>
                <w:szCs w:val="23"/>
                <w:u w:val="single"/>
              </w:rPr>
            </w:pPr>
            <w:r w:rsidRPr="00503F6E">
              <w:rPr>
                <w:rFonts w:ascii="Times New Roman" w:hAnsi="Times New Roman" w:cs="Times New Roman"/>
                <w:sz w:val="23"/>
                <w:szCs w:val="23"/>
                <w:u w:val="single"/>
              </w:rPr>
              <w:t>Use of the senses</w:t>
            </w:r>
          </w:p>
          <w:p w:rsidR="00836FD7" w:rsidRDefault="00503F6E" w:rsidP="001565FC">
            <w:pPr>
              <w:rPr>
                <w:rFonts w:ascii="Times New Roman" w:hAnsi="Times New Roman" w:cs="Times New Roman"/>
                <w:sz w:val="23"/>
                <w:szCs w:val="23"/>
              </w:rPr>
            </w:pPr>
            <w:r>
              <w:rPr>
                <w:rFonts w:ascii="Times New Roman" w:hAnsi="Times New Roman" w:cs="Times New Roman"/>
                <w:sz w:val="23"/>
                <w:szCs w:val="23"/>
              </w:rPr>
              <w:t>The mother’s separation from her son and her feelings of loss are emphasised by the way she can’t touch or hear him.  She touches other things and listens for his voice but none of these things can replace her son.</w:t>
            </w:r>
          </w:p>
          <w:p w:rsidR="00503F6E" w:rsidRDefault="00503F6E" w:rsidP="001565FC">
            <w:pPr>
              <w:rPr>
                <w:rFonts w:ascii="Times New Roman" w:hAnsi="Times New Roman" w:cs="Times New Roman"/>
                <w:sz w:val="23"/>
                <w:szCs w:val="23"/>
              </w:rPr>
            </w:pPr>
            <w:r>
              <w:rPr>
                <w:rFonts w:ascii="Times New Roman" w:hAnsi="Times New Roman" w:cs="Times New Roman"/>
                <w:sz w:val="23"/>
                <w:szCs w:val="23"/>
              </w:rPr>
              <w:t>‘…I traced</w:t>
            </w:r>
          </w:p>
          <w:p w:rsidR="00503F6E" w:rsidRDefault="00503F6E" w:rsidP="001565FC">
            <w:pPr>
              <w:rPr>
                <w:rFonts w:ascii="Times New Roman" w:hAnsi="Times New Roman" w:cs="Times New Roman"/>
                <w:sz w:val="23"/>
                <w:szCs w:val="23"/>
              </w:rPr>
            </w:pPr>
            <w:r>
              <w:rPr>
                <w:rFonts w:ascii="Times New Roman" w:hAnsi="Times New Roman" w:cs="Times New Roman"/>
                <w:sz w:val="23"/>
                <w:szCs w:val="23"/>
              </w:rPr>
              <w:t>the inscriptions on the war memorial,</w:t>
            </w:r>
          </w:p>
          <w:p w:rsidR="00503F6E" w:rsidRDefault="00503F6E" w:rsidP="001565FC">
            <w:pPr>
              <w:rPr>
                <w:rFonts w:ascii="Times New Roman" w:hAnsi="Times New Roman" w:cs="Times New Roman"/>
                <w:sz w:val="23"/>
                <w:szCs w:val="23"/>
              </w:rPr>
            </w:pPr>
            <w:proofErr w:type="gramStart"/>
            <w:r>
              <w:rPr>
                <w:rFonts w:ascii="Times New Roman" w:hAnsi="Times New Roman" w:cs="Times New Roman"/>
                <w:sz w:val="23"/>
                <w:szCs w:val="23"/>
              </w:rPr>
              <w:t>leaned</w:t>
            </w:r>
            <w:proofErr w:type="gramEnd"/>
            <w:r>
              <w:rPr>
                <w:rFonts w:ascii="Times New Roman" w:hAnsi="Times New Roman" w:cs="Times New Roman"/>
                <w:sz w:val="23"/>
                <w:szCs w:val="23"/>
              </w:rPr>
              <w:t xml:space="preserve"> against it like a wishbone…</w:t>
            </w:r>
          </w:p>
          <w:p w:rsidR="00503F6E" w:rsidRDefault="00503F6E" w:rsidP="001565FC">
            <w:pPr>
              <w:rPr>
                <w:rFonts w:ascii="Times New Roman" w:hAnsi="Times New Roman" w:cs="Times New Roman"/>
                <w:sz w:val="23"/>
                <w:szCs w:val="23"/>
              </w:rPr>
            </w:pPr>
            <w:r>
              <w:rPr>
                <w:rFonts w:ascii="Times New Roman" w:hAnsi="Times New Roman" w:cs="Times New Roman"/>
                <w:sz w:val="23"/>
                <w:szCs w:val="23"/>
              </w:rPr>
              <w:t>I listened, hoping to hear</w:t>
            </w:r>
          </w:p>
          <w:p w:rsidR="00503F6E" w:rsidRDefault="00503F6E" w:rsidP="001565FC">
            <w:pPr>
              <w:rPr>
                <w:rFonts w:ascii="Times New Roman" w:hAnsi="Times New Roman" w:cs="Times New Roman"/>
                <w:sz w:val="23"/>
                <w:szCs w:val="23"/>
              </w:rPr>
            </w:pPr>
            <w:proofErr w:type="gramStart"/>
            <w:r>
              <w:rPr>
                <w:rFonts w:ascii="Times New Roman" w:hAnsi="Times New Roman" w:cs="Times New Roman"/>
                <w:sz w:val="23"/>
                <w:szCs w:val="23"/>
              </w:rPr>
              <w:t>your</w:t>
            </w:r>
            <w:proofErr w:type="gramEnd"/>
            <w:r>
              <w:rPr>
                <w:rFonts w:ascii="Times New Roman" w:hAnsi="Times New Roman" w:cs="Times New Roman"/>
                <w:sz w:val="23"/>
                <w:szCs w:val="23"/>
              </w:rPr>
              <w:t xml:space="preserve"> playground voice catching on the wind.’</w:t>
            </w:r>
          </w:p>
          <w:p w:rsidR="00503F6E" w:rsidRPr="00503F6E" w:rsidRDefault="00503F6E" w:rsidP="00503F6E">
            <w:pPr>
              <w:rPr>
                <w:sz w:val="23"/>
                <w:szCs w:val="23"/>
              </w:rPr>
            </w:pPr>
            <w:r>
              <w:rPr>
                <w:rFonts w:ascii="Times New Roman" w:hAnsi="Times New Roman" w:cs="Times New Roman"/>
                <w:sz w:val="23"/>
                <w:szCs w:val="23"/>
              </w:rPr>
              <w:t xml:space="preserve">The war memorial gives the speaker a physical ‘presence’ something that has more solidity than her memories.  The use of the simile </w:t>
            </w:r>
            <w:r w:rsidRPr="00503F6E">
              <w:rPr>
                <w:rFonts w:ascii="Times New Roman" w:hAnsi="Times New Roman" w:cs="Times New Roman"/>
                <w:sz w:val="24"/>
                <w:szCs w:val="24"/>
              </w:rPr>
              <w:t>creates visual imagery of her desperation for him to be saved.</w:t>
            </w:r>
            <w:r w:rsidRPr="00503F6E">
              <w:rPr>
                <w:sz w:val="23"/>
                <w:szCs w:val="23"/>
              </w:rPr>
              <w:t xml:space="preserve"> </w:t>
            </w:r>
          </w:p>
          <w:p w:rsidR="00503F6E" w:rsidRPr="00503F6E" w:rsidRDefault="001E2539" w:rsidP="001565FC">
            <w:pPr>
              <w:rPr>
                <w:rFonts w:ascii="Times New Roman" w:hAnsi="Times New Roman" w:cs="Times New Roman"/>
                <w:sz w:val="23"/>
                <w:szCs w:val="23"/>
              </w:rPr>
            </w:pPr>
            <w:r>
              <w:rPr>
                <w:rFonts w:ascii="Times New Roman" w:hAnsi="Times New Roman" w:cs="Times New Roman"/>
                <w:sz w:val="23"/>
                <w:szCs w:val="23"/>
              </w:rPr>
              <w:t>The use of alliteration amplifies the way she seems to be almost straining to hear him.</w:t>
            </w:r>
          </w:p>
          <w:p w:rsidR="001E2539" w:rsidRDefault="001E2539" w:rsidP="001565FC">
            <w:pPr>
              <w:rPr>
                <w:rFonts w:ascii="Times New Roman" w:hAnsi="Times New Roman" w:cs="Times New Roman"/>
                <w:sz w:val="23"/>
                <w:szCs w:val="23"/>
                <w:u w:val="single"/>
              </w:rPr>
            </w:pPr>
          </w:p>
          <w:p w:rsidR="00836FD7" w:rsidRDefault="00836FD7" w:rsidP="001565FC">
            <w:pPr>
              <w:rPr>
                <w:rFonts w:ascii="Times New Roman" w:hAnsi="Times New Roman" w:cs="Times New Roman"/>
                <w:sz w:val="23"/>
                <w:szCs w:val="23"/>
                <w:u w:val="single"/>
              </w:rPr>
            </w:pPr>
            <w:r w:rsidRPr="00836FD7">
              <w:rPr>
                <w:rFonts w:ascii="Times New Roman" w:hAnsi="Times New Roman" w:cs="Times New Roman"/>
                <w:sz w:val="23"/>
                <w:szCs w:val="23"/>
                <w:u w:val="single"/>
              </w:rPr>
              <w:t>Presentation of the son</w:t>
            </w:r>
          </w:p>
          <w:p w:rsidR="00836FD7" w:rsidRDefault="00836FD7" w:rsidP="001565FC">
            <w:pPr>
              <w:rPr>
                <w:rFonts w:ascii="Times New Roman" w:hAnsi="Times New Roman" w:cs="Times New Roman"/>
                <w:sz w:val="23"/>
                <w:szCs w:val="23"/>
              </w:rPr>
            </w:pPr>
            <w:r>
              <w:rPr>
                <w:rFonts w:ascii="Times New Roman" w:hAnsi="Times New Roman" w:cs="Times New Roman"/>
                <w:sz w:val="23"/>
                <w:szCs w:val="23"/>
              </w:rPr>
              <w:t>For the son, his new experience of joining the army represents a new opportunity and adventure for him.</w:t>
            </w:r>
          </w:p>
          <w:p w:rsidR="00836FD7" w:rsidRDefault="00836FD7" w:rsidP="001565FC">
            <w:pPr>
              <w:rPr>
                <w:rFonts w:ascii="Times New Roman" w:hAnsi="Times New Roman" w:cs="Times New Roman"/>
                <w:sz w:val="23"/>
                <w:szCs w:val="23"/>
              </w:rPr>
            </w:pPr>
            <w:r>
              <w:rPr>
                <w:rFonts w:ascii="Times New Roman" w:hAnsi="Times New Roman" w:cs="Times New Roman"/>
                <w:sz w:val="23"/>
                <w:szCs w:val="23"/>
              </w:rPr>
              <w:t>‘A spilt second</w:t>
            </w:r>
          </w:p>
          <w:p w:rsidR="00836FD7" w:rsidRDefault="00836FD7" w:rsidP="001565FC">
            <w:pPr>
              <w:rPr>
                <w:rFonts w:ascii="Times New Roman" w:hAnsi="Times New Roman" w:cs="Times New Roman"/>
                <w:sz w:val="23"/>
                <w:szCs w:val="23"/>
              </w:rPr>
            </w:pPr>
            <w:proofErr w:type="gramStart"/>
            <w:r>
              <w:rPr>
                <w:rFonts w:ascii="Times New Roman" w:hAnsi="Times New Roman" w:cs="Times New Roman"/>
                <w:sz w:val="23"/>
                <w:szCs w:val="23"/>
              </w:rPr>
              <w:t>and</w:t>
            </w:r>
            <w:proofErr w:type="gramEnd"/>
            <w:r>
              <w:rPr>
                <w:rFonts w:ascii="Times New Roman" w:hAnsi="Times New Roman" w:cs="Times New Roman"/>
                <w:sz w:val="23"/>
                <w:szCs w:val="23"/>
              </w:rPr>
              <w:t xml:space="preserve"> you were away, intoxicated.’</w:t>
            </w:r>
          </w:p>
          <w:p w:rsidR="00836FD7" w:rsidRDefault="00836FD7" w:rsidP="001565FC">
            <w:pPr>
              <w:rPr>
                <w:rFonts w:ascii="Times New Roman" w:hAnsi="Times New Roman" w:cs="Times New Roman"/>
                <w:sz w:val="23"/>
                <w:szCs w:val="23"/>
              </w:rPr>
            </w:pPr>
            <w:r>
              <w:rPr>
                <w:rFonts w:ascii="Times New Roman" w:hAnsi="Times New Roman" w:cs="Times New Roman"/>
                <w:sz w:val="23"/>
                <w:szCs w:val="23"/>
              </w:rPr>
              <w:t xml:space="preserve">The use of sibilance and enjambment are used to emphasise how quickly the speaker feels her son leaves her as he is excited about the new chapter in his life.  The verb ‘intoxicated’ may suggest that the speaker’s son doesn’t understand the reality of what is ahead of him and that his life is going to be still be controlled but in a different way.  </w:t>
            </w:r>
          </w:p>
          <w:p w:rsidR="00836FD7" w:rsidRDefault="00836FD7" w:rsidP="001565FC">
            <w:pPr>
              <w:rPr>
                <w:rFonts w:ascii="Times New Roman" w:hAnsi="Times New Roman" w:cs="Times New Roman"/>
                <w:sz w:val="23"/>
                <w:szCs w:val="23"/>
              </w:rPr>
            </w:pPr>
            <w:r>
              <w:rPr>
                <w:rFonts w:ascii="Times New Roman" w:hAnsi="Times New Roman" w:cs="Times New Roman"/>
                <w:sz w:val="23"/>
                <w:szCs w:val="23"/>
              </w:rPr>
              <w:t>‘…the gelled</w:t>
            </w:r>
          </w:p>
          <w:p w:rsidR="00836FD7" w:rsidRDefault="00836FD7" w:rsidP="001565FC">
            <w:pPr>
              <w:rPr>
                <w:rFonts w:ascii="Times New Roman" w:hAnsi="Times New Roman" w:cs="Times New Roman"/>
                <w:sz w:val="23"/>
                <w:szCs w:val="23"/>
              </w:rPr>
            </w:pPr>
            <w:r>
              <w:rPr>
                <w:rFonts w:ascii="Times New Roman" w:hAnsi="Times New Roman" w:cs="Times New Roman"/>
                <w:sz w:val="23"/>
                <w:szCs w:val="23"/>
              </w:rPr>
              <w:t>blackthorns of your hair’</w:t>
            </w:r>
          </w:p>
          <w:p w:rsidR="002F695C" w:rsidRPr="004A40B1" w:rsidRDefault="00836FD7" w:rsidP="007B49E5">
            <w:pPr>
              <w:rPr>
                <w:rFonts w:ascii="Times New Roman" w:hAnsi="Times New Roman" w:cs="Times New Roman"/>
                <w:sz w:val="23"/>
                <w:szCs w:val="23"/>
              </w:rPr>
            </w:pPr>
            <w:r>
              <w:rPr>
                <w:rFonts w:ascii="Times New Roman" w:hAnsi="Times New Roman" w:cs="Times New Roman"/>
                <w:sz w:val="23"/>
                <w:szCs w:val="23"/>
              </w:rPr>
              <w:lastRenderedPageBreak/>
              <w:t>The ‘blackthorns’ allude to Jesus, who wore a crown of thorns when he was crucified.  This hints at the sacrifice the son may make and one which the speaker is fully aware of; this may be the last time she sees her son.</w:t>
            </w:r>
          </w:p>
        </w:tc>
      </w:tr>
      <w:tr w:rsidR="00062E91" w:rsidRPr="004A40B1" w:rsidTr="00062E91">
        <w:tc>
          <w:tcPr>
            <w:tcW w:w="10632" w:type="dxa"/>
          </w:tcPr>
          <w:p w:rsidR="00062E91" w:rsidRDefault="00062E91" w:rsidP="001565FC">
            <w:pPr>
              <w:rPr>
                <w:rFonts w:ascii="Times New Roman" w:hAnsi="Times New Roman" w:cs="Times New Roman"/>
                <w:sz w:val="23"/>
                <w:szCs w:val="23"/>
                <w:u w:val="single"/>
              </w:rPr>
            </w:pPr>
            <w:r w:rsidRPr="004A40B1">
              <w:rPr>
                <w:rFonts w:ascii="Times New Roman" w:hAnsi="Times New Roman" w:cs="Times New Roman"/>
                <w:sz w:val="23"/>
                <w:szCs w:val="23"/>
                <w:u w:val="single"/>
              </w:rPr>
              <w:lastRenderedPageBreak/>
              <w:t>Feelings and attitudes</w:t>
            </w:r>
          </w:p>
          <w:p w:rsidR="009D6691" w:rsidRDefault="009D6691" w:rsidP="001565FC">
            <w:pPr>
              <w:rPr>
                <w:rFonts w:ascii="Times New Roman" w:hAnsi="Times New Roman" w:cs="Times New Roman"/>
                <w:sz w:val="23"/>
                <w:szCs w:val="23"/>
              </w:rPr>
            </w:pPr>
            <w:r>
              <w:rPr>
                <w:rFonts w:ascii="Times New Roman" w:hAnsi="Times New Roman" w:cs="Times New Roman"/>
                <w:sz w:val="23"/>
                <w:szCs w:val="23"/>
              </w:rPr>
              <w:t>Loss- The mother acts as if she has lost her son.  This may be a temporary or permanent situation.  She is struggling to cope with her feelings and her mind is constantly full of memories of her son.  References to her son starting school allude to a different kind of loss that the mother has previously experienced.  The speaker is stuck in her memories which she can’t go back to but she is also unable to be in</w:t>
            </w:r>
            <w:r w:rsidR="00BB0C7E">
              <w:rPr>
                <w:rFonts w:ascii="Times New Roman" w:hAnsi="Times New Roman" w:cs="Times New Roman"/>
                <w:sz w:val="23"/>
                <w:szCs w:val="23"/>
              </w:rPr>
              <w:t xml:space="preserve"> the</w:t>
            </w:r>
            <w:r>
              <w:rPr>
                <w:rFonts w:ascii="Times New Roman" w:hAnsi="Times New Roman" w:cs="Times New Roman"/>
                <w:sz w:val="23"/>
                <w:szCs w:val="23"/>
              </w:rPr>
              <w:t xml:space="preserve"> present.  She is in a state of limbo.</w:t>
            </w:r>
          </w:p>
          <w:p w:rsidR="009D6691" w:rsidRDefault="009D6691" w:rsidP="001565FC">
            <w:pPr>
              <w:rPr>
                <w:rFonts w:ascii="Times New Roman" w:hAnsi="Times New Roman" w:cs="Times New Roman"/>
                <w:sz w:val="23"/>
                <w:szCs w:val="23"/>
              </w:rPr>
            </w:pPr>
            <w:r>
              <w:rPr>
                <w:rFonts w:ascii="Times New Roman" w:hAnsi="Times New Roman" w:cs="Times New Roman"/>
                <w:sz w:val="23"/>
                <w:szCs w:val="23"/>
              </w:rPr>
              <w:t>Fear- The mother is anxious and fearful for her son’s safety.  The poem focuses upon the difficulties faced by the people left behind when their loved ones go to war.</w:t>
            </w:r>
          </w:p>
          <w:p w:rsidR="00CB5813" w:rsidRPr="004A40B1" w:rsidRDefault="009D6691" w:rsidP="007B49E5">
            <w:pPr>
              <w:rPr>
                <w:rFonts w:ascii="Times New Roman" w:hAnsi="Times New Roman" w:cs="Times New Roman"/>
                <w:sz w:val="23"/>
                <w:szCs w:val="23"/>
              </w:rPr>
            </w:pPr>
            <w:r>
              <w:rPr>
                <w:rFonts w:ascii="Times New Roman" w:hAnsi="Times New Roman" w:cs="Times New Roman"/>
                <w:sz w:val="23"/>
                <w:szCs w:val="23"/>
              </w:rPr>
              <w:t>Freedom- From the son’s perspective, his place in the army offers freedom and new experiences.</w:t>
            </w:r>
          </w:p>
        </w:tc>
      </w:tr>
      <w:tr w:rsidR="00B40A69" w:rsidRPr="004A40B1" w:rsidTr="00062E91">
        <w:tc>
          <w:tcPr>
            <w:tcW w:w="10632" w:type="dxa"/>
          </w:tcPr>
          <w:p w:rsidR="00B40A69" w:rsidRDefault="00B40A69" w:rsidP="001565FC">
            <w:pPr>
              <w:rPr>
                <w:rFonts w:ascii="Times New Roman" w:hAnsi="Times New Roman" w:cs="Times New Roman"/>
                <w:sz w:val="23"/>
                <w:szCs w:val="23"/>
                <w:u w:val="single"/>
              </w:rPr>
            </w:pPr>
            <w:r w:rsidRPr="004A40B1">
              <w:rPr>
                <w:rFonts w:ascii="Times New Roman" w:hAnsi="Times New Roman" w:cs="Times New Roman"/>
                <w:sz w:val="23"/>
                <w:szCs w:val="23"/>
                <w:u w:val="single"/>
              </w:rPr>
              <w:t>Themes</w:t>
            </w:r>
          </w:p>
          <w:p w:rsidR="00D45FA2" w:rsidRDefault="00D45FA2" w:rsidP="001565FC">
            <w:pPr>
              <w:rPr>
                <w:rFonts w:ascii="Times New Roman" w:hAnsi="Times New Roman" w:cs="Times New Roman"/>
                <w:sz w:val="23"/>
                <w:szCs w:val="23"/>
              </w:rPr>
            </w:pPr>
            <w:r w:rsidRPr="00D45FA2">
              <w:rPr>
                <w:rFonts w:ascii="Times New Roman" w:hAnsi="Times New Roman" w:cs="Times New Roman"/>
                <w:sz w:val="23"/>
                <w:szCs w:val="23"/>
              </w:rPr>
              <w:t>Women and conflict</w:t>
            </w:r>
            <w:r>
              <w:rPr>
                <w:rFonts w:ascii="Times New Roman" w:hAnsi="Times New Roman" w:cs="Times New Roman"/>
                <w:sz w:val="23"/>
                <w:szCs w:val="23"/>
              </w:rPr>
              <w:t xml:space="preserve">: </w:t>
            </w:r>
            <w:r w:rsidR="00000DCA">
              <w:rPr>
                <w:rFonts w:ascii="Times New Roman" w:hAnsi="Times New Roman" w:cs="Times New Roman"/>
                <w:sz w:val="23"/>
                <w:szCs w:val="23"/>
              </w:rPr>
              <w:t>Although the poem focuses upon the plight of one mother</w:t>
            </w:r>
            <w:r w:rsidR="00631819">
              <w:rPr>
                <w:rFonts w:ascii="Times New Roman" w:hAnsi="Times New Roman" w:cs="Times New Roman"/>
                <w:sz w:val="23"/>
                <w:szCs w:val="23"/>
              </w:rPr>
              <w:t xml:space="preserve"> left behind and her feelings of loss, it reminds the reader that many women have been in similar situations in past wars.  </w:t>
            </w:r>
          </w:p>
          <w:p w:rsidR="00631819" w:rsidRDefault="00631819" w:rsidP="001565FC">
            <w:pPr>
              <w:rPr>
                <w:rFonts w:ascii="Times New Roman" w:hAnsi="Times New Roman" w:cs="Times New Roman"/>
                <w:sz w:val="23"/>
                <w:szCs w:val="23"/>
              </w:rPr>
            </w:pPr>
            <w:r>
              <w:rPr>
                <w:rFonts w:ascii="Times New Roman" w:hAnsi="Times New Roman" w:cs="Times New Roman"/>
                <w:sz w:val="23"/>
                <w:szCs w:val="23"/>
              </w:rPr>
              <w:t>Loss and absence:  The poem gives a voice to those who are left behind when loved ones go to war.</w:t>
            </w:r>
          </w:p>
          <w:p w:rsidR="00014B90" w:rsidRPr="004A40B1" w:rsidRDefault="00631819" w:rsidP="00CB5813">
            <w:pPr>
              <w:rPr>
                <w:rFonts w:ascii="Times New Roman" w:hAnsi="Times New Roman" w:cs="Times New Roman"/>
                <w:sz w:val="23"/>
                <w:szCs w:val="23"/>
              </w:rPr>
            </w:pPr>
            <w:r>
              <w:rPr>
                <w:rFonts w:ascii="Times New Roman" w:hAnsi="Times New Roman" w:cs="Times New Roman"/>
                <w:sz w:val="23"/>
                <w:szCs w:val="23"/>
              </w:rPr>
              <w:t>Memory:  The poem explores memories on a personal and broader societal level.</w:t>
            </w:r>
          </w:p>
        </w:tc>
      </w:tr>
      <w:tr w:rsidR="00B40A69" w:rsidRPr="004A40B1" w:rsidTr="00062E91">
        <w:tc>
          <w:tcPr>
            <w:tcW w:w="10632" w:type="dxa"/>
          </w:tcPr>
          <w:p w:rsidR="00B40A69" w:rsidRPr="004A40B1" w:rsidRDefault="00B40A69" w:rsidP="001565FC">
            <w:pPr>
              <w:rPr>
                <w:rFonts w:ascii="Times New Roman" w:hAnsi="Times New Roman" w:cs="Times New Roman"/>
                <w:sz w:val="23"/>
                <w:szCs w:val="23"/>
                <w:u w:val="single"/>
              </w:rPr>
            </w:pPr>
            <w:r w:rsidRPr="004A40B1">
              <w:rPr>
                <w:rFonts w:ascii="Times New Roman" w:hAnsi="Times New Roman" w:cs="Times New Roman"/>
                <w:sz w:val="23"/>
                <w:szCs w:val="23"/>
                <w:u w:val="single"/>
              </w:rPr>
              <w:t>Compare with…</w:t>
            </w:r>
          </w:p>
          <w:p w:rsidR="00221D87" w:rsidRDefault="00297E36" w:rsidP="00221D87">
            <w:pPr>
              <w:rPr>
                <w:rFonts w:ascii="Times New Roman" w:hAnsi="Times New Roman" w:cs="Times New Roman"/>
                <w:sz w:val="23"/>
                <w:szCs w:val="23"/>
              </w:rPr>
            </w:pPr>
            <w:r>
              <w:rPr>
                <w:rFonts w:ascii="Times New Roman" w:hAnsi="Times New Roman" w:cs="Times New Roman"/>
                <w:sz w:val="23"/>
                <w:szCs w:val="23"/>
              </w:rPr>
              <w:t>‘War Photographer’ – memory and the experience of war through someone who is not a soldier.</w:t>
            </w:r>
          </w:p>
          <w:p w:rsidR="005F340E" w:rsidRDefault="005F340E" w:rsidP="00221D87">
            <w:pPr>
              <w:rPr>
                <w:rFonts w:ascii="Times New Roman" w:hAnsi="Times New Roman" w:cs="Times New Roman"/>
                <w:sz w:val="23"/>
                <w:szCs w:val="23"/>
              </w:rPr>
            </w:pPr>
            <w:r>
              <w:rPr>
                <w:rFonts w:ascii="Times New Roman" w:hAnsi="Times New Roman" w:cs="Times New Roman"/>
                <w:sz w:val="23"/>
                <w:szCs w:val="23"/>
              </w:rPr>
              <w:t>‘Kamikaze’- memory and alternative viewpoint</w:t>
            </w:r>
          </w:p>
          <w:p w:rsidR="00406B62" w:rsidRDefault="005F340E" w:rsidP="006B2D53">
            <w:pPr>
              <w:rPr>
                <w:rFonts w:ascii="Times New Roman" w:hAnsi="Times New Roman" w:cs="Times New Roman"/>
                <w:sz w:val="23"/>
                <w:szCs w:val="23"/>
              </w:rPr>
            </w:pPr>
            <w:r>
              <w:rPr>
                <w:rFonts w:ascii="Times New Roman" w:hAnsi="Times New Roman" w:cs="Times New Roman"/>
                <w:sz w:val="23"/>
                <w:szCs w:val="23"/>
              </w:rPr>
              <w:t xml:space="preserve">‘The </w:t>
            </w:r>
            <w:proofErr w:type="spellStart"/>
            <w:r>
              <w:rPr>
                <w:rFonts w:ascii="Times New Roman" w:hAnsi="Times New Roman" w:cs="Times New Roman"/>
                <w:sz w:val="23"/>
                <w:szCs w:val="23"/>
              </w:rPr>
              <w:t>Emigree</w:t>
            </w:r>
            <w:proofErr w:type="spellEnd"/>
            <w:r>
              <w:rPr>
                <w:rFonts w:ascii="Times New Roman" w:hAnsi="Times New Roman" w:cs="Times New Roman"/>
                <w:sz w:val="23"/>
                <w:szCs w:val="23"/>
              </w:rPr>
              <w:t>’- feelings of loss</w:t>
            </w:r>
          </w:p>
          <w:p w:rsidR="00B535FA" w:rsidRPr="004A40B1" w:rsidRDefault="00B535FA" w:rsidP="006B2D53">
            <w:pPr>
              <w:rPr>
                <w:rFonts w:ascii="Times New Roman" w:hAnsi="Times New Roman" w:cs="Times New Roman"/>
                <w:sz w:val="23"/>
                <w:szCs w:val="23"/>
              </w:rPr>
            </w:pPr>
            <w:r>
              <w:rPr>
                <w:rFonts w:ascii="Times New Roman" w:hAnsi="Times New Roman" w:cs="Times New Roman"/>
                <w:sz w:val="23"/>
                <w:szCs w:val="23"/>
              </w:rPr>
              <w:t>‘London’ and/or ‘Exposure’- both of these poems have a political purpose.</w:t>
            </w:r>
            <w:bookmarkStart w:id="0" w:name="_GoBack"/>
            <w:bookmarkEnd w:id="0"/>
          </w:p>
        </w:tc>
      </w:tr>
      <w:tr w:rsidR="00B70AE9" w:rsidRPr="004A40B1" w:rsidTr="00062E91">
        <w:tc>
          <w:tcPr>
            <w:tcW w:w="10632" w:type="dxa"/>
          </w:tcPr>
          <w:p w:rsidR="00B70AE9" w:rsidRDefault="004460EB" w:rsidP="001565FC">
            <w:pPr>
              <w:rPr>
                <w:rFonts w:ascii="Times New Roman" w:hAnsi="Times New Roman" w:cs="Times New Roman"/>
                <w:sz w:val="23"/>
                <w:szCs w:val="23"/>
                <w:u w:val="single"/>
              </w:rPr>
            </w:pPr>
            <w:r w:rsidRPr="004A40B1">
              <w:rPr>
                <w:rFonts w:ascii="Times New Roman" w:hAnsi="Times New Roman" w:cs="Times New Roman"/>
                <w:sz w:val="23"/>
                <w:szCs w:val="23"/>
                <w:u w:val="single"/>
              </w:rPr>
              <w:t xml:space="preserve">Key quotations </w:t>
            </w:r>
          </w:p>
          <w:p w:rsidR="00426D4F" w:rsidRDefault="00426D4F" w:rsidP="00426D4F">
            <w:pPr>
              <w:rPr>
                <w:rFonts w:ascii="Times New Roman" w:hAnsi="Times New Roman" w:cs="Times New Roman"/>
                <w:sz w:val="23"/>
                <w:szCs w:val="23"/>
              </w:rPr>
            </w:pPr>
            <w:r>
              <w:rPr>
                <w:rFonts w:ascii="Times New Roman" w:hAnsi="Times New Roman" w:cs="Times New Roman"/>
                <w:sz w:val="23"/>
                <w:szCs w:val="23"/>
              </w:rPr>
              <w:t>‘I rounded up as many white cat hairs</w:t>
            </w:r>
          </w:p>
          <w:p w:rsidR="00426D4F" w:rsidRDefault="00426D4F" w:rsidP="00426D4F">
            <w:pPr>
              <w:rPr>
                <w:rFonts w:ascii="Times New Roman" w:hAnsi="Times New Roman" w:cs="Times New Roman"/>
                <w:sz w:val="23"/>
                <w:szCs w:val="23"/>
              </w:rPr>
            </w:pPr>
            <w:r>
              <w:rPr>
                <w:rFonts w:ascii="Times New Roman" w:hAnsi="Times New Roman" w:cs="Times New Roman"/>
                <w:sz w:val="23"/>
                <w:szCs w:val="23"/>
              </w:rPr>
              <w:t>as I could, smoothed down your shirt’s</w:t>
            </w:r>
          </w:p>
          <w:p w:rsidR="00426D4F" w:rsidRDefault="00426D4F" w:rsidP="00426D4F">
            <w:pPr>
              <w:rPr>
                <w:rFonts w:ascii="Times New Roman" w:hAnsi="Times New Roman" w:cs="Times New Roman"/>
                <w:sz w:val="23"/>
                <w:szCs w:val="23"/>
              </w:rPr>
            </w:pPr>
            <w:r>
              <w:rPr>
                <w:rFonts w:ascii="Times New Roman" w:hAnsi="Times New Roman" w:cs="Times New Roman"/>
                <w:sz w:val="23"/>
                <w:szCs w:val="23"/>
              </w:rPr>
              <w:t>upturned collar, steeled the softening</w:t>
            </w:r>
          </w:p>
          <w:p w:rsidR="00426D4F" w:rsidRDefault="00426D4F" w:rsidP="00426D4F">
            <w:pPr>
              <w:rPr>
                <w:rFonts w:ascii="Times New Roman" w:hAnsi="Times New Roman" w:cs="Times New Roman"/>
                <w:sz w:val="23"/>
                <w:szCs w:val="23"/>
              </w:rPr>
            </w:pPr>
            <w:proofErr w:type="gramStart"/>
            <w:r>
              <w:rPr>
                <w:rFonts w:ascii="Times New Roman" w:hAnsi="Times New Roman" w:cs="Times New Roman"/>
                <w:sz w:val="23"/>
                <w:szCs w:val="23"/>
              </w:rPr>
              <w:t>of</w:t>
            </w:r>
            <w:proofErr w:type="gramEnd"/>
            <w:r>
              <w:rPr>
                <w:rFonts w:ascii="Times New Roman" w:hAnsi="Times New Roman" w:cs="Times New Roman"/>
                <w:sz w:val="23"/>
                <w:szCs w:val="23"/>
              </w:rPr>
              <w:t xml:space="preserve"> my face.’</w:t>
            </w:r>
          </w:p>
          <w:p w:rsidR="00BB0C7E" w:rsidRDefault="00BB0C7E" w:rsidP="00426D4F">
            <w:pPr>
              <w:rPr>
                <w:rFonts w:ascii="Times New Roman" w:hAnsi="Times New Roman" w:cs="Times New Roman"/>
                <w:sz w:val="23"/>
                <w:szCs w:val="23"/>
              </w:rPr>
            </w:pPr>
          </w:p>
          <w:p w:rsidR="00BB0C7E" w:rsidRDefault="00BB0C7E" w:rsidP="00BB0C7E">
            <w:pPr>
              <w:rPr>
                <w:rFonts w:ascii="Times New Roman" w:hAnsi="Times New Roman" w:cs="Times New Roman"/>
                <w:sz w:val="23"/>
                <w:szCs w:val="23"/>
              </w:rPr>
            </w:pPr>
            <w:r>
              <w:rPr>
                <w:rFonts w:ascii="Times New Roman" w:hAnsi="Times New Roman" w:cs="Times New Roman"/>
                <w:sz w:val="23"/>
                <w:szCs w:val="23"/>
              </w:rPr>
              <w:t>‘spasms of paper red’</w:t>
            </w:r>
          </w:p>
          <w:p w:rsidR="00BB0C7E" w:rsidRDefault="00BB0C7E" w:rsidP="00BB0C7E">
            <w:pPr>
              <w:rPr>
                <w:rFonts w:ascii="Times New Roman" w:hAnsi="Times New Roman" w:cs="Times New Roman"/>
                <w:sz w:val="23"/>
                <w:szCs w:val="23"/>
              </w:rPr>
            </w:pPr>
          </w:p>
          <w:p w:rsidR="00BB0C7E" w:rsidRDefault="00BB0C7E" w:rsidP="00BB0C7E">
            <w:pPr>
              <w:rPr>
                <w:rFonts w:ascii="Times New Roman" w:hAnsi="Times New Roman" w:cs="Times New Roman"/>
                <w:sz w:val="23"/>
                <w:szCs w:val="23"/>
              </w:rPr>
            </w:pPr>
            <w:r>
              <w:rPr>
                <w:rFonts w:ascii="Times New Roman" w:hAnsi="Times New Roman" w:cs="Times New Roman"/>
                <w:sz w:val="23"/>
                <w:szCs w:val="23"/>
              </w:rPr>
              <w:t>‘blackthorns (of your hair)’</w:t>
            </w:r>
          </w:p>
          <w:p w:rsidR="00BB0C7E" w:rsidRDefault="00BB0C7E" w:rsidP="00BB0C7E">
            <w:pPr>
              <w:rPr>
                <w:rFonts w:ascii="Times New Roman" w:hAnsi="Times New Roman" w:cs="Times New Roman"/>
                <w:sz w:val="23"/>
                <w:szCs w:val="23"/>
              </w:rPr>
            </w:pPr>
          </w:p>
          <w:p w:rsidR="00BB0C7E" w:rsidRDefault="00BB0C7E" w:rsidP="00BB0C7E">
            <w:pPr>
              <w:rPr>
                <w:rFonts w:ascii="Times New Roman" w:hAnsi="Times New Roman" w:cs="Times New Roman"/>
                <w:sz w:val="23"/>
                <w:szCs w:val="23"/>
              </w:rPr>
            </w:pPr>
            <w:r>
              <w:rPr>
                <w:rFonts w:ascii="Times New Roman" w:hAnsi="Times New Roman" w:cs="Times New Roman"/>
                <w:sz w:val="23"/>
                <w:szCs w:val="23"/>
              </w:rPr>
              <w:t>‘…I traced</w:t>
            </w:r>
          </w:p>
          <w:p w:rsidR="00BB0C7E" w:rsidRDefault="00BB0C7E" w:rsidP="00BB0C7E">
            <w:pPr>
              <w:rPr>
                <w:rFonts w:ascii="Times New Roman" w:hAnsi="Times New Roman" w:cs="Times New Roman"/>
                <w:sz w:val="23"/>
                <w:szCs w:val="23"/>
              </w:rPr>
            </w:pPr>
            <w:r>
              <w:rPr>
                <w:rFonts w:ascii="Times New Roman" w:hAnsi="Times New Roman" w:cs="Times New Roman"/>
                <w:sz w:val="23"/>
                <w:szCs w:val="23"/>
              </w:rPr>
              <w:t>the inscriptions on the war memorial,</w:t>
            </w:r>
          </w:p>
          <w:p w:rsidR="00BB0C7E" w:rsidRDefault="00BB0C7E" w:rsidP="00BB0C7E">
            <w:pPr>
              <w:rPr>
                <w:rFonts w:ascii="Times New Roman" w:hAnsi="Times New Roman" w:cs="Times New Roman"/>
                <w:sz w:val="23"/>
                <w:szCs w:val="23"/>
              </w:rPr>
            </w:pPr>
            <w:proofErr w:type="gramStart"/>
            <w:r>
              <w:rPr>
                <w:rFonts w:ascii="Times New Roman" w:hAnsi="Times New Roman" w:cs="Times New Roman"/>
                <w:sz w:val="23"/>
                <w:szCs w:val="23"/>
              </w:rPr>
              <w:t>leaned</w:t>
            </w:r>
            <w:proofErr w:type="gramEnd"/>
            <w:r>
              <w:rPr>
                <w:rFonts w:ascii="Times New Roman" w:hAnsi="Times New Roman" w:cs="Times New Roman"/>
                <w:sz w:val="23"/>
                <w:szCs w:val="23"/>
              </w:rPr>
              <w:t xml:space="preserve"> against it like a wishbone…</w:t>
            </w:r>
          </w:p>
          <w:p w:rsidR="00BB0C7E" w:rsidRDefault="00BB0C7E" w:rsidP="00BB0C7E">
            <w:pPr>
              <w:rPr>
                <w:rFonts w:ascii="Times New Roman" w:hAnsi="Times New Roman" w:cs="Times New Roman"/>
                <w:sz w:val="23"/>
                <w:szCs w:val="23"/>
              </w:rPr>
            </w:pPr>
            <w:r>
              <w:rPr>
                <w:rFonts w:ascii="Times New Roman" w:hAnsi="Times New Roman" w:cs="Times New Roman"/>
                <w:sz w:val="23"/>
                <w:szCs w:val="23"/>
              </w:rPr>
              <w:t>I listened, hoping to hear</w:t>
            </w:r>
          </w:p>
          <w:p w:rsidR="00072174" w:rsidRPr="004A40B1" w:rsidRDefault="00BB0C7E" w:rsidP="00221D87">
            <w:pPr>
              <w:rPr>
                <w:rFonts w:ascii="Times New Roman" w:hAnsi="Times New Roman" w:cs="Times New Roman"/>
                <w:sz w:val="23"/>
                <w:szCs w:val="23"/>
              </w:rPr>
            </w:pPr>
            <w:proofErr w:type="gramStart"/>
            <w:r>
              <w:rPr>
                <w:rFonts w:ascii="Times New Roman" w:hAnsi="Times New Roman" w:cs="Times New Roman"/>
                <w:sz w:val="23"/>
                <w:szCs w:val="23"/>
              </w:rPr>
              <w:t>your</w:t>
            </w:r>
            <w:proofErr w:type="gramEnd"/>
            <w:r>
              <w:rPr>
                <w:rFonts w:ascii="Times New Roman" w:hAnsi="Times New Roman" w:cs="Times New Roman"/>
                <w:sz w:val="23"/>
                <w:szCs w:val="23"/>
              </w:rPr>
              <w:t xml:space="preserve"> playground voice catching on the wind.’</w:t>
            </w:r>
          </w:p>
        </w:tc>
      </w:tr>
      <w:tr w:rsidR="004502D2" w:rsidRPr="004A40B1" w:rsidTr="00062E91">
        <w:tc>
          <w:tcPr>
            <w:tcW w:w="10632" w:type="dxa"/>
          </w:tcPr>
          <w:p w:rsidR="004502D2" w:rsidRPr="004A40B1" w:rsidRDefault="004502D2" w:rsidP="001565FC">
            <w:pPr>
              <w:rPr>
                <w:rFonts w:ascii="Times New Roman" w:hAnsi="Times New Roman" w:cs="Times New Roman"/>
                <w:sz w:val="23"/>
                <w:szCs w:val="23"/>
                <w:u w:val="single"/>
              </w:rPr>
            </w:pPr>
            <w:r w:rsidRPr="004A40B1">
              <w:rPr>
                <w:rFonts w:ascii="Times New Roman" w:hAnsi="Times New Roman" w:cs="Times New Roman"/>
                <w:sz w:val="23"/>
                <w:szCs w:val="23"/>
                <w:u w:val="single"/>
              </w:rPr>
              <w:t>Glossary</w:t>
            </w:r>
          </w:p>
          <w:p w:rsidR="00F87BC0" w:rsidRPr="006D0364" w:rsidRDefault="00BB0C7E" w:rsidP="006D0364">
            <w:pPr>
              <w:rPr>
                <w:rFonts w:ascii="Times New Roman" w:hAnsi="Times New Roman" w:cs="Times New Roman"/>
                <w:sz w:val="23"/>
                <w:szCs w:val="23"/>
              </w:rPr>
            </w:pPr>
            <w:r w:rsidRPr="006D0364">
              <w:rPr>
                <w:rFonts w:ascii="Times New Roman" w:hAnsi="Times New Roman" w:cs="Times New Roman"/>
                <w:sz w:val="23"/>
                <w:szCs w:val="23"/>
              </w:rPr>
              <w:t>Armistice Sunday – the Sunday nearest to November 11</w:t>
            </w:r>
            <w:r w:rsidRPr="006D0364">
              <w:rPr>
                <w:rFonts w:ascii="Times New Roman" w:hAnsi="Times New Roman" w:cs="Times New Roman"/>
                <w:sz w:val="23"/>
                <w:szCs w:val="23"/>
                <w:vertAlign w:val="superscript"/>
              </w:rPr>
              <w:t>th</w:t>
            </w:r>
            <w:r w:rsidRPr="006D0364">
              <w:rPr>
                <w:rFonts w:ascii="Times New Roman" w:hAnsi="Times New Roman" w:cs="Times New Roman"/>
                <w:sz w:val="23"/>
                <w:szCs w:val="23"/>
              </w:rPr>
              <w:t xml:space="preserve"> where we commemorate the ceasefire of WW (also called Remembrance Sunday). </w:t>
            </w:r>
          </w:p>
          <w:p w:rsidR="00F87BC0" w:rsidRPr="006D0364" w:rsidRDefault="00BB0C7E" w:rsidP="006D0364">
            <w:pPr>
              <w:rPr>
                <w:rFonts w:ascii="Times New Roman" w:hAnsi="Times New Roman" w:cs="Times New Roman"/>
                <w:sz w:val="23"/>
                <w:szCs w:val="23"/>
              </w:rPr>
            </w:pPr>
            <w:r w:rsidRPr="006D0364">
              <w:rPr>
                <w:rFonts w:ascii="Times New Roman" w:hAnsi="Times New Roman" w:cs="Times New Roman"/>
                <w:sz w:val="23"/>
                <w:szCs w:val="23"/>
              </w:rPr>
              <w:t>Lapel - the part on each side of a coat or jacket below the collar which is folded back on either side of the front opening.</w:t>
            </w:r>
          </w:p>
          <w:p w:rsidR="00F87BC0" w:rsidRPr="006D0364" w:rsidRDefault="00BB0C7E" w:rsidP="006D0364">
            <w:pPr>
              <w:rPr>
                <w:rFonts w:ascii="Times New Roman" w:hAnsi="Times New Roman" w:cs="Times New Roman"/>
                <w:sz w:val="23"/>
                <w:szCs w:val="23"/>
              </w:rPr>
            </w:pPr>
            <w:r w:rsidRPr="006D0364">
              <w:rPr>
                <w:rFonts w:ascii="Times New Roman" w:hAnsi="Times New Roman" w:cs="Times New Roman"/>
                <w:sz w:val="23"/>
                <w:szCs w:val="23"/>
              </w:rPr>
              <w:t>Spasms – a sudden (involuntary) muscle movement or contraction.</w:t>
            </w:r>
          </w:p>
          <w:p w:rsidR="00F87BC0" w:rsidRPr="006D0364" w:rsidRDefault="00BB0C7E" w:rsidP="006D0364">
            <w:pPr>
              <w:rPr>
                <w:rFonts w:ascii="Times New Roman" w:hAnsi="Times New Roman" w:cs="Times New Roman"/>
                <w:sz w:val="23"/>
                <w:szCs w:val="23"/>
              </w:rPr>
            </w:pPr>
            <w:r w:rsidRPr="006D0364">
              <w:rPr>
                <w:rFonts w:ascii="Times New Roman" w:hAnsi="Times New Roman" w:cs="Times New Roman"/>
                <w:sz w:val="23"/>
                <w:szCs w:val="23"/>
              </w:rPr>
              <w:t>Blockade - barrier</w:t>
            </w:r>
          </w:p>
          <w:p w:rsidR="00F87BC0" w:rsidRPr="006D0364" w:rsidRDefault="00BB0C7E" w:rsidP="006D0364">
            <w:pPr>
              <w:rPr>
                <w:rFonts w:ascii="Times New Roman" w:hAnsi="Times New Roman" w:cs="Times New Roman"/>
                <w:sz w:val="23"/>
                <w:szCs w:val="23"/>
              </w:rPr>
            </w:pPr>
            <w:r w:rsidRPr="006D0364">
              <w:rPr>
                <w:rFonts w:ascii="Times New Roman" w:hAnsi="Times New Roman" w:cs="Times New Roman"/>
                <w:sz w:val="23"/>
                <w:szCs w:val="23"/>
              </w:rPr>
              <w:t>Bias binding – a narrow strip of material used to bind seams for decoration.</w:t>
            </w:r>
          </w:p>
          <w:p w:rsidR="00F87BC0" w:rsidRPr="006D0364" w:rsidRDefault="00BB0C7E" w:rsidP="006D0364">
            <w:pPr>
              <w:rPr>
                <w:rFonts w:ascii="Times New Roman" w:hAnsi="Times New Roman" w:cs="Times New Roman"/>
                <w:sz w:val="23"/>
                <w:szCs w:val="23"/>
              </w:rPr>
            </w:pPr>
            <w:r w:rsidRPr="006D0364">
              <w:rPr>
                <w:rFonts w:ascii="Times New Roman" w:hAnsi="Times New Roman" w:cs="Times New Roman"/>
                <w:sz w:val="23"/>
                <w:szCs w:val="23"/>
              </w:rPr>
              <w:t>Intoxicated – drunk / excited.</w:t>
            </w:r>
          </w:p>
          <w:p w:rsidR="00F87BC0" w:rsidRPr="006D0364" w:rsidRDefault="00BB0C7E" w:rsidP="006D0364">
            <w:pPr>
              <w:rPr>
                <w:rFonts w:ascii="Times New Roman" w:hAnsi="Times New Roman" w:cs="Times New Roman"/>
                <w:sz w:val="23"/>
                <w:szCs w:val="23"/>
              </w:rPr>
            </w:pPr>
            <w:r w:rsidRPr="006D0364">
              <w:rPr>
                <w:rFonts w:ascii="Times New Roman" w:hAnsi="Times New Roman" w:cs="Times New Roman"/>
                <w:sz w:val="23"/>
                <w:szCs w:val="23"/>
              </w:rPr>
              <w:t xml:space="preserve">Skirting – going around the edges of something. </w:t>
            </w:r>
          </w:p>
          <w:p w:rsidR="00F87BC0" w:rsidRPr="006D0364" w:rsidRDefault="00BB0C7E" w:rsidP="006D0364">
            <w:pPr>
              <w:rPr>
                <w:rFonts w:ascii="Times New Roman" w:hAnsi="Times New Roman" w:cs="Times New Roman"/>
                <w:sz w:val="23"/>
                <w:szCs w:val="23"/>
              </w:rPr>
            </w:pPr>
            <w:r w:rsidRPr="006D0364">
              <w:rPr>
                <w:rFonts w:ascii="Times New Roman" w:hAnsi="Times New Roman" w:cs="Times New Roman"/>
                <w:sz w:val="23"/>
                <w:szCs w:val="23"/>
              </w:rPr>
              <w:t>Darts – a tapered or pointed stitch.</w:t>
            </w:r>
          </w:p>
          <w:p w:rsidR="00F87BC0" w:rsidRPr="006D0364" w:rsidRDefault="00BB0C7E" w:rsidP="006D0364">
            <w:pPr>
              <w:rPr>
                <w:rFonts w:ascii="Times New Roman" w:hAnsi="Times New Roman" w:cs="Times New Roman"/>
                <w:sz w:val="23"/>
                <w:szCs w:val="23"/>
              </w:rPr>
            </w:pPr>
            <w:r w:rsidRPr="006D0364">
              <w:rPr>
                <w:rFonts w:ascii="Times New Roman" w:hAnsi="Times New Roman" w:cs="Times New Roman"/>
                <w:sz w:val="23"/>
                <w:szCs w:val="23"/>
              </w:rPr>
              <w:t>Reinforcements – help / support / back up.</w:t>
            </w:r>
          </w:p>
          <w:p w:rsidR="00F87BC0" w:rsidRPr="006D0364" w:rsidRDefault="00BB0C7E" w:rsidP="006D0364">
            <w:pPr>
              <w:rPr>
                <w:rFonts w:ascii="Times New Roman" w:hAnsi="Times New Roman" w:cs="Times New Roman"/>
                <w:sz w:val="23"/>
                <w:szCs w:val="23"/>
              </w:rPr>
            </w:pPr>
            <w:r w:rsidRPr="006D0364">
              <w:rPr>
                <w:rFonts w:ascii="Times New Roman" w:hAnsi="Times New Roman" w:cs="Times New Roman"/>
                <w:sz w:val="23"/>
                <w:szCs w:val="23"/>
              </w:rPr>
              <w:t xml:space="preserve">Inscriptions – engravings. </w:t>
            </w:r>
          </w:p>
          <w:p w:rsidR="00885DEF" w:rsidRPr="004A40B1" w:rsidRDefault="006D0364" w:rsidP="006D0364">
            <w:pPr>
              <w:rPr>
                <w:rFonts w:ascii="Times New Roman" w:hAnsi="Times New Roman" w:cs="Times New Roman"/>
                <w:sz w:val="23"/>
                <w:szCs w:val="23"/>
              </w:rPr>
            </w:pPr>
            <w:r w:rsidRPr="006D0364">
              <w:rPr>
                <w:rFonts w:ascii="Times New Roman" w:hAnsi="Times New Roman" w:cs="Times New Roman"/>
                <w:sz w:val="23"/>
                <w:szCs w:val="23"/>
              </w:rPr>
              <w:t>Ornamental – decorative</w:t>
            </w:r>
          </w:p>
        </w:tc>
      </w:tr>
    </w:tbl>
    <w:p w:rsidR="00E51DA1" w:rsidRPr="004A40B1" w:rsidRDefault="00E51DA1">
      <w:pPr>
        <w:rPr>
          <w:rFonts w:ascii="Times New Roman" w:hAnsi="Times New Roman" w:cs="Times New Roman"/>
          <w:sz w:val="23"/>
          <w:szCs w:val="23"/>
        </w:rPr>
      </w:pPr>
    </w:p>
    <w:sectPr w:rsidR="00E51DA1" w:rsidRPr="004A40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11F"/>
    <w:multiLevelType w:val="hybridMultilevel"/>
    <w:tmpl w:val="5FC8F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21A52"/>
    <w:multiLevelType w:val="hybridMultilevel"/>
    <w:tmpl w:val="F7AA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871DD"/>
    <w:multiLevelType w:val="hybridMultilevel"/>
    <w:tmpl w:val="11C05E08"/>
    <w:lvl w:ilvl="0" w:tplc="CD582114">
      <w:start w:val="1"/>
      <w:numFmt w:val="bullet"/>
      <w:lvlText w:val="•"/>
      <w:lvlJc w:val="left"/>
      <w:pPr>
        <w:tabs>
          <w:tab w:val="num" w:pos="720"/>
        </w:tabs>
        <w:ind w:left="720" w:hanging="360"/>
      </w:pPr>
      <w:rPr>
        <w:rFonts w:ascii="Corbel" w:hAnsi="Corbel" w:hint="default"/>
      </w:rPr>
    </w:lvl>
    <w:lvl w:ilvl="1" w:tplc="5B820D44" w:tentative="1">
      <w:start w:val="1"/>
      <w:numFmt w:val="bullet"/>
      <w:lvlText w:val="•"/>
      <w:lvlJc w:val="left"/>
      <w:pPr>
        <w:tabs>
          <w:tab w:val="num" w:pos="1440"/>
        </w:tabs>
        <w:ind w:left="1440" w:hanging="360"/>
      </w:pPr>
      <w:rPr>
        <w:rFonts w:ascii="Corbel" w:hAnsi="Corbel" w:hint="default"/>
      </w:rPr>
    </w:lvl>
    <w:lvl w:ilvl="2" w:tplc="52E0D39C" w:tentative="1">
      <w:start w:val="1"/>
      <w:numFmt w:val="bullet"/>
      <w:lvlText w:val="•"/>
      <w:lvlJc w:val="left"/>
      <w:pPr>
        <w:tabs>
          <w:tab w:val="num" w:pos="2160"/>
        </w:tabs>
        <w:ind w:left="2160" w:hanging="360"/>
      </w:pPr>
      <w:rPr>
        <w:rFonts w:ascii="Corbel" w:hAnsi="Corbel" w:hint="default"/>
      </w:rPr>
    </w:lvl>
    <w:lvl w:ilvl="3" w:tplc="84401F7C" w:tentative="1">
      <w:start w:val="1"/>
      <w:numFmt w:val="bullet"/>
      <w:lvlText w:val="•"/>
      <w:lvlJc w:val="left"/>
      <w:pPr>
        <w:tabs>
          <w:tab w:val="num" w:pos="2880"/>
        </w:tabs>
        <w:ind w:left="2880" w:hanging="360"/>
      </w:pPr>
      <w:rPr>
        <w:rFonts w:ascii="Corbel" w:hAnsi="Corbel" w:hint="default"/>
      </w:rPr>
    </w:lvl>
    <w:lvl w:ilvl="4" w:tplc="4148BF64" w:tentative="1">
      <w:start w:val="1"/>
      <w:numFmt w:val="bullet"/>
      <w:lvlText w:val="•"/>
      <w:lvlJc w:val="left"/>
      <w:pPr>
        <w:tabs>
          <w:tab w:val="num" w:pos="3600"/>
        </w:tabs>
        <w:ind w:left="3600" w:hanging="360"/>
      </w:pPr>
      <w:rPr>
        <w:rFonts w:ascii="Corbel" w:hAnsi="Corbel" w:hint="default"/>
      </w:rPr>
    </w:lvl>
    <w:lvl w:ilvl="5" w:tplc="FB80157E" w:tentative="1">
      <w:start w:val="1"/>
      <w:numFmt w:val="bullet"/>
      <w:lvlText w:val="•"/>
      <w:lvlJc w:val="left"/>
      <w:pPr>
        <w:tabs>
          <w:tab w:val="num" w:pos="4320"/>
        </w:tabs>
        <w:ind w:left="4320" w:hanging="360"/>
      </w:pPr>
      <w:rPr>
        <w:rFonts w:ascii="Corbel" w:hAnsi="Corbel" w:hint="default"/>
      </w:rPr>
    </w:lvl>
    <w:lvl w:ilvl="6" w:tplc="DA66213A" w:tentative="1">
      <w:start w:val="1"/>
      <w:numFmt w:val="bullet"/>
      <w:lvlText w:val="•"/>
      <w:lvlJc w:val="left"/>
      <w:pPr>
        <w:tabs>
          <w:tab w:val="num" w:pos="5040"/>
        </w:tabs>
        <w:ind w:left="5040" w:hanging="360"/>
      </w:pPr>
      <w:rPr>
        <w:rFonts w:ascii="Corbel" w:hAnsi="Corbel" w:hint="default"/>
      </w:rPr>
    </w:lvl>
    <w:lvl w:ilvl="7" w:tplc="FEB2AE2A" w:tentative="1">
      <w:start w:val="1"/>
      <w:numFmt w:val="bullet"/>
      <w:lvlText w:val="•"/>
      <w:lvlJc w:val="left"/>
      <w:pPr>
        <w:tabs>
          <w:tab w:val="num" w:pos="5760"/>
        </w:tabs>
        <w:ind w:left="5760" w:hanging="360"/>
      </w:pPr>
      <w:rPr>
        <w:rFonts w:ascii="Corbel" w:hAnsi="Corbel" w:hint="default"/>
      </w:rPr>
    </w:lvl>
    <w:lvl w:ilvl="8" w:tplc="F92A60D8" w:tentative="1">
      <w:start w:val="1"/>
      <w:numFmt w:val="bullet"/>
      <w:lvlText w:val="•"/>
      <w:lvlJc w:val="left"/>
      <w:pPr>
        <w:tabs>
          <w:tab w:val="num" w:pos="6480"/>
        </w:tabs>
        <w:ind w:left="6480" w:hanging="360"/>
      </w:pPr>
      <w:rPr>
        <w:rFonts w:ascii="Corbel" w:hAnsi="Corbel" w:hint="default"/>
      </w:rPr>
    </w:lvl>
  </w:abstractNum>
  <w:abstractNum w:abstractNumId="3" w15:restartNumberingAfterBreak="0">
    <w:nsid w:val="6899713A"/>
    <w:multiLevelType w:val="hybridMultilevel"/>
    <w:tmpl w:val="A672E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ED6955"/>
    <w:multiLevelType w:val="hybridMultilevel"/>
    <w:tmpl w:val="585A1196"/>
    <w:lvl w:ilvl="0" w:tplc="21A8761A">
      <w:start w:val="1"/>
      <w:numFmt w:val="bullet"/>
      <w:lvlText w:val="•"/>
      <w:lvlJc w:val="left"/>
      <w:pPr>
        <w:tabs>
          <w:tab w:val="num" w:pos="720"/>
        </w:tabs>
        <w:ind w:left="720" w:hanging="360"/>
      </w:pPr>
      <w:rPr>
        <w:rFonts w:ascii="Corbel" w:hAnsi="Corbel" w:hint="default"/>
      </w:rPr>
    </w:lvl>
    <w:lvl w:ilvl="1" w:tplc="1FB6C93A" w:tentative="1">
      <w:start w:val="1"/>
      <w:numFmt w:val="bullet"/>
      <w:lvlText w:val="•"/>
      <w:lvlJc w:val="left"/>
      <w:pPr>
        <w:tabs>
          <w:tab w:val="num" w:pos="1440"/>
        </w:tabs>
        <w:ind w:left="1440" w:hanging="360"/>
      </w:pPr>
      <w:rPr>
        <w:rFonts w:ascii="Corbel" w:hAnsi="Corbel" w:hint="default"/>
      </w:rPr>
    </w:lvl>
    <w:lvl w:ilvl="2" w:tplc="31421B88" w:tentative="1">
      <w:start w:val="1"/>
      <w:numFmt w:val="bullet"/>
      <w:lvlText w:val="•"/>
      <w:lvlJc w:val="left"/>
      <w:pPr>
        <w:tabs>
          <w:tab w:val="num" w:pos="2160"/>
        </w:tabs>
        <w:ind w:left="2160" w:hanging="360"/>
      </w:pPr>
      <w:rPr>
        <w:rFonts w:ascii="Corbel" w:hAnsi="Corbel" w:hint="default"/>
      </w:rPr>
    </w:lvl>
    <w:lvl w:ilvl="3" w:tplc="76540E4C" w:tentative="1">
      <w:start w:val="1"/>
      <w:numFmt w:val="bullet"/>
      <w:lvlText w:val="•"/>
      <w:lvlJc w:val="left"/>
      <w:pPr>
        <w:tabs>
          <w:tab w:val="num" w:pos="2880"/>
        </w:tabs>
        <w:ind w:left="2880" w:hanging="360"/>
      </w:pPr>
      <w:rPr>
        <w:rFonts w:ascii="Corbel" w:hAnsi="Corbel" w:hint="default"/>
      </w:rPr>
    </w:lvl>
    <w:lvl w:ilvl="4" w:tplc="E7B48DDE" w:tentative="1">
      <w:start w:val="1"/>
      <w:numFmt w:val="bullet"/>
      <w:lvlText w:val="•"/>
      <w:lvlJc w:val="left"/>
      <w:pPr>
        <w:tabs>
          <w:tab w:val="num" w:pos="3600"/>
        </w:tabs>
        <w:ind w:left="3600" w:hanging="360"/>
      </w:pPr>
      <w:rPr>
        <w:rFonts w:ascii="Corbel" w:hAnsi="Corbel" w:hint="default"/>
      </w:rPr>
    </w:lvl>
    <w:lvl w:ilvl="5" w:tplc="04FEC6C0" w:tentative="1">
      <w:start w:val="1"/>
      <w:numFmt w:val="bullet"/>
      <w:lvlText w:val="•"/>
      <w:lvlJc w:val="left"/>
      <w:pPr>
        <w:tabs>
          <w:tab w:val="num" w:pos="4320"/>
        </w:tabs>
        <w:ind w:left="4320" w:hanging="360"/>
      </w:pPr>
      <w:rPr>
        <w:rFonts w:ascii="Corbel" w:hAnsi="Corbel" w:hint="default"/>
      </w:rPr>
    </w:lvl>
    <w:lvl w:ilvl="6" w:tplc="6CF6B41A" w:tentative="1">
      <w:start w:val="1"/>
      <w:numFmt w:val="bullet"/>
      <w:lvlText w:val="•"/>
      <w:lvlJc w:val="left"/>
      <w:pPr>
        <w:tabs>
          <w:tab w:val="num" w:pos="5040"/>
        </w:tabs>
        <w:ind w:left="5040" w:hanging="360"/>
      </w:pPr>
      <w:rPr>
        <w:rFonts w:ascii="Corbel" w:hAnsi="Corbel" w:hint="default"/>
      </w:rPr>
    </w:lvl>
    <w:lvl w:ilvl="7" w:tplc="F5568714" w:tentative="1">
      <w:start w:val="1"/>
      <w:numFmt w:val="bullet"/>
      <w:lvlText w:val="•"/>
      <w:lvlJc w:val="left"/>
      <w:pPr>
        <w:tabs>
          <w:tab w:val="num" w:pos="5760"/>
        </w:tabs>
        <w:ind w:left="5760" w:hanging="360"/>
      </w:pPr>
      <w:rPr>
        <w:rFonts w:ascii="Corbel" w:hAnsi="Corbel" w:hint="default"/>
      </w:rPr>
    </w:lvl>
    <w:lvl w:ilvl="8" w:tplc="8A0A3BB2" w:tentative="1">
      <w:start w:val="1"/>
      <w:numFmt w:val="bullet"/>
      <w:lvlText w:val="•"/>
      <w:lvlJc w:val="left"/>
      <w:pPr>
        <w:tabs>
          <w:tab w:val="num" w:pos="6480"/>
        </w:tabs>
        <w:ind w:left="6480" w:hanging="360"/>
      </w:pPr>
      <w:rPr>
        <w:rFonts w:ascii="Corbel" w:hAnsi="Corbel"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FC"/>
    <w:rsid w:val="00000A43"/>
    <w:rsid w:val="00000DCA"/>
    <w:rsid w:val="000029C8"/>
    <w:rsid w:val="00014B90"/>
    <w:rsid w:val="000465B0"/>
    <w:rsid w:val="00057B91"/>
    <w:rsid w:val="00062E91"/>
    <w:rsid w:val="00072174"/>
    <w:rsid w:val="000A639A"/>
    <w:rsid w:val="000C291E"/>
    <w:rsid w:val="000D344E"/>
    <w:rsid w:val="000D54C9"/>
    <w:rsid w:val="000D78B4"/>
    <w:rsid w:val="000E6474"/>
    <w:rsid w:val="000E69E7"/>
    <w:rsid w:val="001565FC"/>
    <w:rsid w:val="001704B7"/>
    <w:rsid w:val="00187620"/>
    <w:rsid w:val="00197D1B"/>
    <w:rsid w:val="001B2CA8"/>
    <w:rsid w:val="001C44F0"/>
    <w:rsid w:val="001D6484"/>
    <w:rsid w:val="001E0748"/>
    <w:rsid w:val="001E2539"/>
    <w:rsid w:val="00212DCD"/>
    <w:rsid w:val="002134C3"/>
    <w:rsid w:val="00221D87"/>
    <w:rsid w:val="002228C2"/>
    <w:rsid w:val="00231127"/>
    <w:rsid w:val="00235EB0"/>
    <w:rsid w:val="00275A80"/>
    <w:rsid w:val="00297E36"/>
    <w:rsid w:val="002C2911"/>
    <w:rsid w:val="002D57C1"/>
    <w:rsid w:val="002E4F95"/>
    <w:rsid w:val="002E6DA2"/>
    <w:rsid w:val="002F6380"/>
    <w:rsid w:val="002F695C"/>
    <w:rsid w:val="003069B1"/>
    <w:rsid w:val="00316435"/>
    <w:rsid w:val="00397F33"/>
    <w:rsid w:val="003F2873"/>
    <w:rsid w:val="003F4198"/>
    <w:rsid w:val="00406B62"/>
    <w:rsid w:val="00426D4F"/>
    <w:rsid w:val="004460EB"/>
    <w:rsid w:val="004502D2"/>
    <w:rsid w:val="00455F5B"/>
    <w:rsid w:val="00474E05"/>
    <w:rsid w:val="00485A3A"/>
    <w:rsid w:val="00496F08"/>
    <w:rsid w:val="004A40B1"/>
    <w:rsid w:val="004B37CC"/>
    <w:rsid w:val="004D259E"/>
    <w:rsid w:val="00503F6E"/>
    <w:rsid w:val="00525B3F"/>
    <w:rsid w:val="005275E6"/>
    <w:rsid w:val="00531742"/>
    <w:rsid w:val="00531AC9"/>
    <w:rsid w:val="00542927"/>
    <w:rsid w:val="005B43A5"/>
    <w:rsid w:val="005F340E"/>
    <w:rsid w:val="00604E2F"/>
    <w:rsid w:val="006268A3"/>
    <w:rsid w:val="00631819"/>
    <w:rsid w:val="006352E5"/>
    <w:rsid w:val="00641BFB"/>
    <w:rsid w:val="006506A8"/>
    <w:rsid w:val="00651657"/>
    <w:rsid w:val="006521F7"/>
    <w:rsid w:val="006542F3"/>
    <w:rsid w:val="006613DA"/>
    <w:rsid w:val="00663D5B"/>
    <w:rsid w:val="00667906"/>
    <w:rsid w:val="00670C7A"/>
    <w:rsid w:val="0067376C"/>
    <w:rsid w:val="006935B8"/>
    <w:rsid w:val="00694D52"/>
    <w:rsid w:val="006B2D53"/>
    <w:rsid w:val="006D0364"/>
    <w:rsid w:val="007071C9"/>
    <w:rsid w:val="00713A2C"/>
    <w:rsid w:val="007364EF"/>
    <w:rsid w:val="00785E7E"/>
    <w:rsid w:val="007961F1"/>
    <w:rsid w:val="007A5D27"/>
    <w:rsid w:val="007B1355"/>
    <w:rsid w:val="007B38DF"/>
    <w:rsid w:val="007B49E5"/>
    <w:rsid w:val="007D0527"/>
    <w:rsid w:val="007F75AD"/>
    <w:rsid w:val="00816FF2"/>
    <w:rsid w:val="00825D3F"/>
    <w:rsid w:val="00836FD7"/>
    <w:rsid w:val="0084031F"/>
    <w:rsid w:val="00864847"/>
    <w:rsid w:val="0087137C"/>
    <w:rsid w:val="00885DEF"/>
    <w:rsid w:val="008C46E5"/>
    <w:rsid w:val="009336DF"/>
    <w:rsid w:val="009568F1"/>
    <w:rsid w:val="009824D7"/>
    <w:rsid w:val="00990D40"/>
    <w:rsid w:val="009B55ED"/>
    <w:rsid w:val="009D6691"/>
    <w:rsid w:val="009D6FA7"/>
    <w:rsid w:val="009E453A"/>
    <w:rsid w:val="009E62A6"/>
    <w:rsid w:val="00A03B70"/>
    <w:rsid w:val="00A36DBE"/>
    <w:rsid w:val="00A42D7F"/>
    <w:rsid w:val="00A66D27"/>
    <w:rsid w:val="00AA5E35"/>
    <w:rsid w:val="00B16128"/>
    <w:rsid w:val="00B17938"/>
    <w:rsid w:val="00B33EFC"/>
    <w:rsid w:val="00B36368"/>
    <w:rsid w:val="00B40A69"/>
    <w:rsid w:val="00B45B5F"/>
    <w:rsid w:val="00B535FA"/>
    <w:rsid w:val="00B535FB"/>
    <w:rsid w:val="00B70AE9"/>
    <w:rsid w:val="00B75F58"/>
    <w:rsid w:val="00B75F7C"/>
    <w:rsid w:val="00B91BC8"/>
    <w:rsid w:val="00B97A56"/>
    <w:rsid w:val="00BA4084"/>
    <w:rsid w:val="00BB0C7E"/>
    <w:rsid w:val="00BB4C33"/>
    <w:rsid w:val="00C17FEA"/>
    <w:rsid w:val="00C225C8"/>
    <w:rsid w:val="00C23CEA"/>
    <w:rsid w:val="00C42769"/>
    <w:rsid w:val="00C541D1"/>
    <w:rsid w:val="00C662AC"/>
    <w:rsid w:val="00CB5813"/>
    <w:rsid w:val="00CC5140"/>
    <w:rsid w:val="00CD576B"/>
    <w:rsid w:val="00D26D5A"/>
    <w:rsid w:val="00D33A36"/>
    <w:rsid w:val="00D45FA2"/>
    <w:rsid w:val="00D52BD1"/>
    <w:rsid w:val="00D6657C"/>
    <w:rsid w:val="00DB18D1"/>
    <w:rsid w:val="00DB69CE"/>
    <w:rsid w:val="00DD795C"/>
    <w:rsid w:val="00E31763"/>
    <w:rsid w:val="00E51DA1"/>
    <w:rsid w:val="00E6032C"/>
    <w:rsid w:val="00ED340B"/>
    <w:rsid w:val="00EF406E"/>
    <w:rsid w:val="00F56575"/>
    <w:rsid w:val="00F8736D"/>
    <w:rsid w:val="00F87BC0"/>
    <w:rsid w:val="00F91C28"/>
    <w:rsid w:val="00FB07E1"/>
    <w:rsid w:val="00FB4123"/>
    <w:rsid w:val="00FE6B25"/>
    <w:rsid w:val="00FF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4A591-2887-4268-9278-02153923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5D3F"/>
    <w:pPr>
      <w:spacing w:after="0" w:line="240" w:lineRule="auto"/>
    </w:pPr>
  </w:style>
  <w:style w:type="paragraph" w:customStyle="1" w:styleId="Default">
    <w:name w:val="Default"/>
    <w:rsid w:val="004502D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00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A43"/>
    <w:rPr>
      <w:rFonts w:ascii="Segoe UI" w:hAnsi="Segoe UI" w:cs="Segoe UI"/>
      <w:sz w:val="18"/>
      <w:szCs w:val="18"/>
    </w:rPr>
  </w:style>
  <w:style w:type="paragraph" w:styleId="ListParagraph">
    <w:name w:val="List Paragraph"/>
    <w:basedOn w:val="Normal"/>
    <w:uiPriority w:val="34"/>
    <w:qFormat/>
    <w:rsid w:val="002D57C1"/>
    <w:pPr>
      <w:ind w:left="720"/>
      <w:contextualSpacing/>
    </w:pPr>
  </w:style>
  <w:style w:type="paragraph" w:styleId="NormalWeb">
    <w:name w:val="Normal (Web)"/>
    <w:basedOn w:val="Normal"/>
    <w:uiPriority w:val="99"/>
    <w:semiHidden/>
    <w:unhideWhenUsed/>
    <w:rsid w:val="00A03B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37373">
      <w:bodyDiv w:val="1"/>
      <w:marLeft w:val="0"/>
      <w:marRight w:val="0"/>
      <w:marTop w:val="0"/>
      <w:marBottom w:val="0"/>
      <w:divBdr>
        <w:top w:val="none" w:sz="0" w:space="0" w:color="auto"/>
        <w:left w:val="none" w:sz="0" w:space="0" w:color="auto"/>
        <w:bottom w:val="none" w:sz="0" w:space="0" w:color="auto"/>
        <w:right w:val="none" w:sz="0" w:space="0" w:color="auto"/>
      </w:divBdr>
    </w:div>
    <w:div w:id="385033078">
      <w:bodyDiv w:val="1"/>
      <w:marLeft w:val="0"/>
      <w:marRight w:val="0"/>
      <w:marTop w:val="0"/>
      <w:marBottom w:val="0"/>
      <w:divBdr>
        <w:top w:val="none" w:sz="0" w:space="0" w:color="auto"/>
        <w:left w:val="none" w:sz="0" w:space="0" w:color="auto"/>
        <w:bottom w:val="none" w:sz="0" w:space="0" w:color="auto"/>
        <w:right w:val="none" w:sz="0" w:space="0" w:color="auto"/>
      </w:divBdr>
    </w:div>
    <w:div w:id="541748052">
      <w:bodyDiv w:val="1"/>
      <w:marLeft w:val="0"/>
      <w:marRight w:val="0"/>
      <w:marTop w:val="0"/>
      <w:marBottom w:val="0"/>
      <w:divBdr>
        <w:top w:val="none" w:sz="0" w:space="0" w:color="auto"/>
        <w:left w:val="none" w:sz="0" w:space="0" w:color="auto"/>
        <w:bottom w:val="none" w:sz="0" w:space="0" w:color="auto"/>
        <w:right w:val="none" w:sz="0" w:space="0" w:color="auto"/>
      </w:divBdr>
      <w:divsChild>
        <w:div w:id="1890923016">
          <w:marLeft w:val="360"/>
          <w:marRight w:val="0"/>
          <w:marTop w:val="280"/>
          <w:marBottom w:val="0"/>
          <w:divBdr>
            <w:top w:val="none" w:sz="0" w:space="0" w:color="auto"/>
            <w:left w:val="none" w:sz="0" w:space="0" w:color="auto"/>
            <w:bottom w:val="none" w:sz="0" w:space="0" w:color="auto"/>
            <w:right w:val="none" w:sz="0" w:space="0" w:color="auto"/>
          </w:divBdr>
        </w:div>
        <w:div w:id="956330771">
          <w:marLeft w:val="360"/>
          <w:marRight w:val="0"/>
          <w:marTop w:val="280"/>
          <w:marBottom w:val="0"/>
          <w:divBdr>
            <w:top w:val="none" w:sz="0" w:space="0" w:color="auto"/>
            <w:left w:val="none" w:sz="0" w:space="0" w:color="auto"/>
            <w:bottom w:val="none" w:sz="0" w:space="0" w:color="auto"/>
            <w:right w:val="none" w:sz="0" w:space="0" w:color="auto"/>
          </w:divBdr>
        </w:div>
        <w:div w:id="982931244">
          <w:marLeft w:val="360"/>
          <w:marRight w:val="0"/>
          <w:marTop w:val="280"/>
          <w:marBottom w:val="0"/>
          <w:divBdr>
            <w:top w:val="none" w:sz="0" w:space="0" w:color="auto"/>
            <w:left w:val="none" w:sz="0" w:space="0" w:color="auto"/>
            <w:bottom w:val="none" w:sz="0" w:space="0" w:color="auto"/>
            <w:right w:val="none" w:sz="0" w:space="0" w:color="auto"/>
          </w:divBdr>
        </w:div>
        <w:div w:id="338771206">
          <w:marLeft w:val="360"/>
          <w:marRight w:val="0"/>
          <w:marTop w:val="280"/>
          <w:marBottom w:val="0"/>
          <w:divBdr>
            <w:top w:val="none" w:sz="0" w:space="0" w:color="auto"/>
            <w:left w:val="none" w:sz="0" w:space="0" w:color="auto"/>
            <w:bottom w:val="none" w:sz="0" w:space="0" w:color="auto"/>
            <w:right w:val="none" w:sz="0" w:space="0" w:color="auto"/>
          </w:divBdr>
        </w:div>
        <w:div w:id="474221980">
          <w:marLeft w:val="360"/>
          <w:marRight w:val="0"/>
          <w:marTop w:val="280"/>
          <w:marBottom w:val="0"/>
          <w:divBdr>
            <w:top w:val="none" w:sz="0" w:space="0" w:color="auto"/>
            <w:left w:val="none" w:sz="0" w:space="0" w:color="auto"/>
            <w:bottom w:val="none" w:sz="0" w:space="0" w:color="auto"/>
            <w:right w:val="none" w:sz="0" w:space="0" w:color="auto"/>
          </w:divBdr>
        </w:div>
        <w:div w:id="649989892">
          <w:marLeft w:val="360"/>
          <w:marRight w:val="0"/>
          <w:marTop w:val="280"/>
          <w:marBottom w:val="0"/>
          <w:divBdr>
            <w:top w:val="none" w:sz="0" w:space="0" w:color="auto"/>
            <w:left w:val="none" w:sz="0" w:space="0" w:color="auto"/>
            <w:bottom w:val="none" w:sz="0" w:space="0" w:color="auto"/>
            <w:right w:val="none" w:sz="0" w:space="0" w:color="auto"/>
          </w:divBdr>
        </w:div>
        <w:div w:id="1920166613">
          <w:marLeft w:val="360"/>
          <w:marRight w:val="0"/>
          <w:marTop w:val="280"/>
          <w:marBottom w:val="0"/>
          <w:divBdr>
            <w:top w:val="none" w:sz="0" w:space="0" w:color="auto"/>
            <w:left w:val="none" w:sz="0" w:space="0" w:color="auto"/>
            <w:bottom w:val="none" w:sz="0" w:space="0" w:color="auto"/>
            <w:right w:val="none" w:sz="0" w:space="0" w:color="auto"/>
          </w:divBdr>
        </w:div>
      </w:divsChild>
    </w:div>
    <w:div w:id="555551993">
      <w:bodyDiv w:val="1"/>
      <w:marLeft w:val="0"/>
      <w:marRight w:val="0"/>
      <w:marTop w:val="0"/>
      <w:marBottom w:val="0"/>
      <w:divBdr>
        <w:top w:val="none" w:sz="0" w:space="0" w:color="auto"/>
        <w:left w:val="none" w:sz="0" w:space="0" w:color="auto"/>
        <w:bottom w:val="none" w:sz="0" w:space="0" w:color="auto"/>
        <w:right w:val="none" w:sz="0" w:space="0" w:color="auto"/>
      </w:divBdr>
    </w:div>
    <w:div w:id="608006109">
      <w:bodyDiv w:val="1"/>
      <w:marLeft w:val="0"/>
      <w:marRight w:val="0"/>
      <w:marTop w:val="0"/>
      <w:marBottom w:val="0"/>
      <w:divBdr>
        <w:top w:val="none" w:sz="0" w:space="0" w:color="auto"/>
        <w:left w:val="none" w:sz="0" w:space="0" w:color="auto"/>
        <w:bottom w:val="none" w:sz="0" w:space="0" w:color="auto"/>
        <w:right w:val="none" w:sz="0" w:space="0" w:color="auto"/>
      </w:divBdr>
    </w:div>
    <w:div w:id="685056564">
      <w:bodyDiv w:val="1"/>
      <w:marLeft w:val="0"/>
      <w:marRight w:val="0"/>
      <w:marTop w:val="0"/>
      <w:marBottom w:val="0"/>
      <w:divBdr>
        <w:top w:val="none" w:sz="0" w:space="0" w:color="auto"/>
        <w:left w:val="none" w:sz="0" w:space="0" w:color="auto"/>
        <w:bottom w:val="none" w:sz="0" w:space="0" w:color="auto"/>
        <w:right w:val="none" w:sz="0" w:space="0" w:color="auto"/>
      </w:divBdr>
    </w:div>
    <w:div w:id="995645684">
      <w:bodyDiv w:val="1"/>
      <w:marLeft w:val="0"/>
      <w:marRight w:val="0"/>
      <w:marTop w:val="0"/>
      <w:marBottom w:val="0"/>
      <w:divBdr>
        <w:top w:val="none" w:sz="0" w:space="0" w:color="auto"/>
        <w:left w:val="none" w:sz="0" w:space="0" w:color="auto"/>
        <w:bottom w:val="none" w:sz="0" w:space="0" w:color="auto"/>
        <w:right w:val="none" w:sz="0" w:space="0" w:color="auto"/>
      </w:divBdr>
    </w:div>
    <w:div w:id="1058162593">
      <w:bodyDiv w:val="1"/>
      <w:marLeft w:val="0"/>
      <w:marRight w:val="0"/>
      <w:marTop w:val="0"/>
      <w:marBottom w:val="0"/>
      <w:divBdr>
        <w:top w:val="none" w:sz="0" w:space="0" w:color="auto"/>
        <w:left w:val="none" w:sz="0" w:space="0" w:color="auto"/>
        <w:bottom w:val="none" w:sz="0" w:space="0" w:color="auto"/>
        <w:right w:val="none" w:sz="0" w:space="0" w:color="auto"/>
      </w:divBdr>
      <w:divsChild>
        <w:div w:id="885064176">
          <w:marLeft w:val="360"/>
          <w:marRight w:val="0"/>
          <w:marTop w:val="280"/>
          <w:marBottom w:val="0"/>
          <w:divBdr>
            <w:top w:val="none" w:sz="0" w:space="0" w:color="auto"/>
            <w:left w:val="none" w:sz="0" w:space="0" w:color="auto"/>
            <w:bottom w:val="none" w:sz="0" w:space="0" w:color="auto"/>
            <w:right w:val="none" w:sz="0" w:space="0" w:color="auto"/>
          </w:divBdr>
        </w:div>
        <w:div w:id="947784240">
          <w:marLeft w:val="360"/>
          <w:marRight w:val="0"/>
          <w:marTop w:val="280"/>
          <w:marBottom w:val="0"/>
          <w:divBdr>
            <w:top w:val="none" w:sz="0" w:space="0" w:color="auto"/>
            <w:left w:val="none" w:sz="0" w:space="0" w:color="auto"/>
            <w:bottom w:val="none" w:sz="0" w:space="0" w:color="auto"/>
            <w:right w:val="none" w:sz="0" w:space="0" w:color="auto"/>
          </w:divBdr>
        </w:div>
        <w:div w:id="696661656">
          <w:marLeft w:val="360"/>
          <w:marRight w:val="0"/>
          <w:marTop w:val="280"/>
          <w:marBottom w:val="0"/>
          <w:divBdr>
            <w:top w:val="none" w:sz="0" w:space="0" w:color="auto"/>
            <w:left w:val="none" w:sz="0" w:space="0" w:color="auto"/>
            <w:bottom w:val="none" w:sz="0" w:space="0" w:color="auto"/>
            <w:right w:val="none" w:sz="0" w:space="0" w:color="auto"/>
          </w:divBdr>
        </w:div>
        <w:div w:id="758990538">
          <w:marLeft w:val="360"/>
          <w:marRight w:val="0"/>
          <w:marTop w:val="280"/>
          <w:marBottom w:val="0"/>
          <w:divBdr>
            <w:top w:val="none" w:sz="0" w:space="0" w:color="auto"/>
            <w:left w:val="none" w:sz="0" w:space="0" w:color="auto"/>
            <w:bottom w:val="none" w:sz="0" w:space="0" w:color="auto"/>
            <w:right w:val="none" w:sz="0" w:space="0" w:color="auto"/>
          </w:divBdr>
        </w:div>
        <w:div w:id="945356928">
          <w:marLeft w:val="360"/>
          <w:marRight w:val="0"/>
          <w:marTop w:val="280"/>
          <w:marBottom w:val="0"/>
          <w:divBdr>
            <w:top w:val="none" w:sz="0" w:space="0" w:color="auto"/>
            <w:left w:val="none" w:sz="0" w:space="0" w:color="auto"/>
            <w:bottom w:val="none" w:sz="0" w:space="0" w:color="auto"/>
            <w:right w:val="none" w:sz="0" w:space="0" w:color="auto"/>
          </w:divBdr>
        </w:div>
        <w:div w:id="227881320">
          <w:marLeft w:val="360"/>
          <w:marRight w:val="0"/>
          <w:marTop w:val="280"/>
          <w:marBottom w:val="0"/>
          <w:divBdr>
            <w:top w:val="none" w:sz="0" w:space="0" w:color="auto"/>
            <w:left w:val="none" w:sz="0" w:space="0" w:color="auto"/>
            <w:bottom w:val="none" w:sz="0" w:space="0" w:color="auto"/>
            <w:right w:val="none" w:sz="0" w:space="0" w:color="auto"/>
          </w:divBdr>
        </w:div>
        <w:div w:id="1409301211">
          <w:marLeft w:val="360"/>
          <w:marRight w:val="0"/>
          <w:marTop w:val="280"/>
          <w:marBottom w:val="0"/>
          <w:divBdr>
            <w:top w:val="none" w:sz="0" w:space="0" w:color="auto"/>
            <w:left w:val="none" w:sz="0" w:space="0" w:color="auto"/>
            <w:bottom w:val="none" w:sz="0" w:space="0" w:color="auto"/>
            <w:right w:val="none" w:sz="0" w:space="0" w:color="auto"/>
          </w:divBdr>
        </w:div>
        <w:div w:id="1542748165">
          <w:marLeft w:val="360"/>
          <w:marRight w:val="0"/>
          <w:marTop w:val="280"/>
          <w:marBottom w:val="0"/>
          <w:divBdr>
            <w:top w:val="none" w:sz="0" w:space="0" w:color="auto"/>
            <w:left w:val="none" w:sz="0" w:space="0" w:color="auto"/>
            <w:bottom w:val="none" w:sz="0" w:space="0" w:color="auto"/>
            <w:right w:val="none" w:sz="0" w:space="0" w:color="auto"/>
          </w:divBdr>
        </w:div>
        <w:div w:id="1391264875">
          <w:marLeft w:val="360"/>
          <w:marRight w:val="0"/>
          <w:marTop w:val="280"/>
          <w:marBottom w:val="0"/>
          <w:divBdr>
            <w:top w:val="none" w:sz="0" w:space="0" w:color="auto"/>
            <w:left w:val="none" w:sz="0" w:space="0" w:color="auto"/>
            <w:bottom w:val="none" w:sz="0" w:space="0" w:color="auto"/>
            <w:right w:val="none" w:sz="0" w:space="0" w:color="auto"/>
          </w:divBdr>
        </w:div>
        <w:div w:id="2106539501">
          <w:marLeft w:val="360"/>
          <w:marRight w:val="0"/>
          <w:marTop w:val="280"/>
          <w:marBottom w:val="0"/>
          <w:divBdr>
            <w:top w:val="none" w:sz="0" w:space="0" w:color="auto"/>
            <w:left w:val="none" w:sz="0" w:space="0" w:color="auto"/>
            <w:bottom w:val="none" w:sz="0" w:space="0" w:color="auto"/>
            <w:right w:val="none" w:sz="0" w:space="0" w:color="auto"/>
          </w:divBdr>
        </w:div>
      </w:divsChild>
    </w:div>
    <w:div w:id="1269001637">
      <w:bodyDiv w:val="1"/>
      <w:marLeft w:val="0"/>
      <w:marRight w:val="0"/>
      <w:marTop w:val="0"/>
      <w:marBottom w:val="0"/>
      <w:divBdr>
        <w:top w:val="none" w:sz="0" w:space="0" w:color="auto"/>
        <w:left w:val="none" w:sz="0" w:space="0" w:color="auto"/>
        <w:bottom w:val="none" w:sz="0" w:space="0" w:color="auto"/>
        <w:right w:val="none" w:sz="0" w:space="0" w:color="auto"/>
      </w:divBdr>
    </w:div>
    <w:div w:id="1269435463">
      <w:bodyDiv w:val="1"/>
      <w:marLeft w:val="0"/>
      <w:marRight w:val="0"/>
      <w:marTop w:val="0"/>
      <w:marBottom w:val="0"/>
      <w:divBdr>
        <w:top w:val="none" w:sz="0" w:space="0" w:color="auto"/>
        <w:left w:val="none" w:sz="0" w:space="0" w:color="auto"/>
        <w:bottom w:val="none" w:sz="0" w:space="0" w:color="auto"/>
        <w:right w:val="none" w:sz="0" w:space="0" w:color="auto"/>
      </w:divBdr>
    </w:div>
    <w:div w:id="1353264921">
      <w:bodyDiv w:val="1"/>
      <w:marLeft w:val="0"/>
      <w:marRight w:val="0"/>
      <w:marTop w:val="0"/>
      <w:marBottom w:val="0"/>
      <w:divBdr>
        <w:top w:val="none" w:sz="0" w:space="0" w:color="auto"/>
        <w:left w:val="none" w:sz="0" w:space="0" w:color="auto"/>
        <w:bottom w:val="none" w:sz="0" w:space="0" w:color="auto"/>
        <w:right w:val="none" w:sz="0" w:space="0" w:color="auto"/>
      </w:divBdr>
    </w:div>
    <w:div w:id="194210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Nelson Thomlinson School</Company>
  <LinksUpToDate>false</LinksUpToDate>
  <CharactersWithSpaces>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Martindale</dc:creator>
  <cp:keywords/>
  <dc:description/>
  <cp:lastModifiedBy>Mrs J Martindale</cp:lastModifiedBy>
  <cp:revision>20</cp:revision>
  <cp:lastPrinted>2018-01-19T11:10:00Z</cp:lastPrinted>
  <dcterms:created xsi:type="dcterms:W3CDTF">2018-03-04T17:15:00Z</dcterms:created>
  <dcterms:modified xsi:type="dcterms:W3CDTF">2018-03-04T20:24:00Z</dcterms:modified>
</cp:coreProperties>
</file>