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D6657C" w:rsidTr="00062E91">
        <w:tc>
          <w:tcPr>
            <w:tcW w:w="10632" w:type="dxa"/>
          </w:tcPr>
          <w:p w:rsidR="001565FC" w:rsidRPr="00D6657C" w:rsidRDefault="001565FC" w:rsidP="001565FC">
            <w:pPr>
              <w:jc w:val="center"/>
              <w:rPr>
                <w:rFonts w:ascii="Times New Roman" w:hAnsi="Times New Roman" w:cs="Times New Roman"/>
                <w:b/>
                <w:sz w:val="24"/>
                <w:szCs w:val="24"/>
              </w:rPr>
            </w:pPr>
            <w:bookmarkStart w:id="0" w:name="_GoBack"/>
            <w:bookmarkEnd w:id="0"/>
            <w:r w:rsidRPr="00D6657C">
              <w:rPr>
                <w:rFonts w:ascii="Times New Roman" w:hAnsi="Times New Roman" w:cs="Times New Roman"/>
                <w:b/>
                <w:sz w:val="24"/>
                <w:szCs w:val="24"/>
              </w:rPr>
              <w:t>Literature Paper 2  Section B:  Anthology Poetry</w:t>
            </w:r>
          </w:p>
          <w:p w:rsidR="001565FC" w:rsidRPr="00D6657C" w:rsidRDefault="001565FC" w:rsidP="001565FC">
            <w:pPr>
              <w:jc w:val="center"/>
              <w:rPr>
                <w:rFonts w:ascii="Times New Roman" w:hAnsi="Times New Roman" w:cs="Times New Roman"/>
                <w:b/>
                <w:sz w:val="24"/>
                <w:szCs w:val="24"/>
              </w:rPr>
            </w:pPr>
            <w:r w:rsidRPr="00D6657C">
              <w:rPr>
                <w:rFonts w:ascii="Times New Roman" w:hAnsi="Times New Roman" w:cs="Times New Roman"/>
                <w:b/>
                <w:sz w:val="24"/>
                <w:szCs w:val="24"/>
              </w:rPr>
              <w:t>Learning compendium</w:t>
            </w:r>
          </w:p>
          <w:p w:rsidR="001E0748" w:rsidRPr="00D6657C" w:rsidRDefault="006521F7" w:rsidP="007B1355">
            <w:pPr>
              <w:jc w:val="center"/>
              <w:rPr>
                <w:rFonts w:ascii="Times New Roman" w:hAnsi="Times New Roman" w:cs="Times New Roman"/>
                <w:b/>
                <w:sz w:val="24"/>
                <w:szCs w:val="24"/>
              </w:rPr>
            </w:pPr>
            <w:r>
              <w:rPr>
                <w:rFonts w:ascii="Times New Roman" w:hAnsi="Times New Roman" w:cs="Times New Roman"/>
                <w:b/>
                <w:sz w:val="24"/>
                <w:szCs w:val="24"/>
              </w:rPr>
              <w:t xml:space="preserve">‘Checking Out Me History’ </w:t>
            </w:r>
            <w:proofErr w:type="spellStart"/>
            <w:r>
              <w:rPr>
                <w:rFonts w:ascii="Times New Roman" w:hAnsi="Times New Roman" w:cs="Times New Roman"/>
                <w:b/>
                <w:sz w:val="24"/>
                <w:szCs w:val="24"/>
              </w:rPr>
              <w:t>Agard</w:t>
            </w:r>
            <w:proofErr w:type="spellEnd"/>
          </w:p>
        </w:tc>
      </w:tr>
      <w:tr w:rsidR="009E62A6" w:rsidRPr="00D6657C" w:rsidTr="00062E91">
        <w:tc>
          <w:tcPr>
            <w:tcW w:w="10632" w:type="dxa"/>
          </w:tcPr>
          <w:p w:rsidR="009E62A6" w:rsidRPr="00D6657C" w:rsidRDefault="009E62A6" w:rsidP="009E62A6">
            <w:pPr>
              <w:rPr>
                <w:rFonts w:ascii="Times New Roman" w:hAnsi="Times New Roman" w:cs="Times New Roman"/>
                <w:sz w:val="24"/>
                <w:szCs w:val="24"/>
                <w:u w:val="single"/>
              </w:rPr>
            </w:pPr>
            <w:r w:rsidRPr="00D6657C">
              <w:rPr>
                <w:rFonts w:ascii="Times New Roman" w:hAnsi="Times New Roman" w:cs="Times New Roman"/>
                <w:sz w:val="24"/>
                <w:szCs w:val="24"/>
                <w:u w:val="single"/>
              </w:rPr>
              <w:t>Key ideas</w:t>
            </w:r>
          </w:p>
          <w:p w:rsidR="00B16128" w:rsidRDefault="009824D7" w:rsidP="000C291E">
            <w:pPr>
              <w:rPr>
                <w:rFonts w:ascii="Times New Roman" w:hAnsi="Times New Roman" w:cs="Times New Roman"/>
                <w:sz w:val="24"/>
                <w:szCs w:val="24"/>
              </w:rPr>
            </w:pPr>
            <w:r>
              <w:rPr>
                <w:rFonts w:ascii="Times New Roman" w:hAnsi="Times New Roman" w:cs="Times New Roman"/>
                <w:sz w:val="24"/>
                <w:szCs w:val="24"/>
              </w:rPr>
              <w:t xml:space="preserve">*The poem draws upon the experiences of the poet </w:t>
            </w:r>
            <w:proofErr w:type="spellStart"/>
            <w:r>
              <w:rPr>
                <w:rFonts w:ascii="Times New Roman" w:hAnsi="Times New Roman" w:cs="Times New Roman"/>
                <w:sz w:val="24"/>
                <w:szCs w:val="24"/>
              </w:rPr>
              <w:t>Agard</w:t>
            </w:r>
            <w:proofErr w:type="spellEnd"/>
            <w:r>
              <w:rPr>
                <w:rFonts w:ascii="Times New Roman" w:hAnsi="Times New Roman" w:cs="Times New Roman"/>
                <w:sz w:val="24"/>
                <w:szCs w:val="24"/>
              </w:rPr>
              <w:t>.  He was born in Guyana (formerly British Guiana) in the Caribbean.  He moved to the UK in the late 1970s.</w:t>
            </w:r>
          </w:p>
          <w:p w:rsidR="009824D7" w:rsidRDefault="009824D7" w:rsidP="000C291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Agard’s</w:t>
            </w:r>
            <w:proofErr w:type="spellEnd"/>
            <w:r>
              <w:rPr>
                <w:rFonts w:ascii="Times New Roman" w:hAnsi="Times New Roman" w:cs="Times New Roman"/>
                <w:sz w:val="24"/>
                <w:szCs w:val="24"/>
              </w:rPr>
              <w:t xml:space="preserve"> purpose is to make the reader consider the way in which we are taught history and how we conceive our identity.  </w:t>
            </w:r>
          </w:p>
          <w:p w:rsidR="009824D7" w:rsidRDefault="009824D7" w:rsidP="000C291E">
            <w:pPr>
              <w:rPr>
                <w:rFonts w:ascii="Times New Roman" w:hAnsi="Times New Roman" w:cs="Times New Roman"/>
                <w:sz w:val="24"/>
                <w:szCs w:val="24"/>
              </w:rPr>
            </w:pPr>
            <w:r>
              <w:rPr>
                <w:rFonts w:ascii="Times New Roman" w:hAnsi="Times New Roman" w:cs="Times New Roman"/>
                <w:sz w:val="24"/>
                <w:szCs w:val="24"/>
              </w:rPr>
              <w:t>*The poet had to follow a history curriculum which was biased towards whites</w:t>
            </w:r>
            <w:r w:rsidR="00EF406E">
              <w:rPr>
                <w:rFonts w:ascii="Times New Roman" w:hAnsi="Times New Roman" w:cs="Times New Roman"/>
                <w:sz w:val="24"/>
                <w:szCs w:val="24"/>
              </w:rPr>
              <w:t xml:space="preserve"> and/or is Eurocentric</w:t>
            </w:r>
            <w:r>
              <w:rPr>
                <w:rFonts w:ascii="Times New Roman" w:hAnsi="Times New Roman" w:cs="Times New Roman"/>
                <w:sz w:val="24"/>
                <w:szCs w:val="24"/>
              </w:rPr>
              <w:t>.  In his poem he challenges this view and cites some major black figures to balance the bias and create a basis for his own identity.</w:t>
            </w:r>
            <w:r w:rsidR="00EF406E">
              <w:rPr>
                <w:rFonts w:ascii="Times New Roman" w:hAnsi="Times New Roman" w:cs="Times New Roman"/>
                <w:sz w:val="24"/>
                <w:szCs w:val="24"/>
              </w:rPr>
              <w:t xml:space="preserve">  </w:t>
            </w:r>
          </w:p>
          <w:p w:rsidR="00EF406E" w:rsidRPr="00D6657C" w:rsidRDefault="00EF406E" w:rsidP="000C291E">
            <w:pPr>
              <w:rPr>
                <w:rFonts w:ascii="Times New Roman" w:hAnsi="Times New Roman" w:cs="Times New Roman"/>
                <w:sz w:val="24"/>
                <w:szCs w:val="24"/>
              </w:rPr>
            </w:pPr>
            <w:r>
              <w:rPr>
                <w:rFonts w:ascii="Times New Roman" w:hAnsi="Times New Roman" w:cs="Times New Roman"/>
                <w:sz w:val="24"/>
                <w:szCs w:val="24"/>
              </w:rPr>
              <w:t>*The poem also challenges racist attitudes which are often unthinking.</w:t>
            </w:r>
          </w:p>
        </w:tc>
      </w:tr>
      <w:tr w:rsidR="001565FC" w:rsidRPr="00D6657C" w:rsidTr="00062E91">
        <w:tc>
          <w:tcPr>
            <w:tcW w:w="10632" w:type="dxa"/>
          </w:tcPr>
          <w:p w:rsidR="001565FC" w:rsidRDefault="001565FC"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Form</w:t>
            </w:r>
            <w:r w:rsidR="00057B91" w:rsidRPr="00D6657C">
              <w:rPr>
                <w:rFonts w:ascii="Times New Roman" w:hAnsi="Times New Roman" w:cs="Times New Roman"/>
                <w:sz w:val="24"/>
                <w:szCs w:val="24"/>
                <w:u w:val="single"/>
              </w:rPr>
              <w:t xml:space="preserve"> and structure</w:t>
            </w:r>
          </w:p>
          <w:p w:rsidR="006521F7" w:rsidRDefault="006521F7" w:rsidP="006521F7">
            <w:pPr>
              <w:rPr>
                <w:rFonts w:ascii="Times New Roman" w:hAnsi="Times New Roman" w:cs="Times New Roman"/>
                <w:sz w:val="24"/>
                <w:szCs w:val="24"/>
              </w:rPr>
            </w:pPr>
            <w:r>
              <w:rPr>
                <w:rFonts w:ascii="Times New Roman" w:hAnsi="Times New Roman" w:cs="Times New Roman"/>
                <w:sz w:val="24"/>
                <w:szCs w:val="24"/>
              </w:rPr>
              <w:t>Written in free verse.</w:t>
            </w:r>
          </w:p>
          <w:p w:rsidR="006521F7" w:rsidRDefault="001704B7" w:rsidP="006521F7">
            <w:pPr>
              <w:rPr>
                <w:rFonts w:ascii="Times New Roman" w:hAnsi="Times New Roman" w:cs="Times New Roman"/>
                <w:sz w:val="24"/>
                <w:szCs w:val="24"/>
              </w:rPr>
            </w:pPr>
            <w:r>
              <w:rPr>
                <w:rFonts w:ascii="Times New Roman" w:hAnsi="Times New Roman" w:cs="Times New Roman"/>
                <w:sz w:val="24"/>
                <w:szCs w:val="24"/>
              </w:rPr>
              <w:t>It is a dramatic monologue which s</w:t>
            </w:r>
            <w:r w:rsidR="006521F7">
              <w:rPr>
                <w:rFonts w:ascii="Times New Roman" w:hAnsi="Times New Roman" w:cs="Times New Roman"/>
                <w:sz w:val="24"/>
                <w:szCs w:val="24"/>
              </w:rPr>
              <w:t>ounds like a sp</w:t>
            </w:r>
            <w:r>
              <w:rPr>
                <w:rFonts w:ascii="Times New Roman" w:hAnsi="Times New Roman" w:cs="Times New Roman"/>
                <w:sz w:val="24"/>
                <w:szCs w:val="24"/>
              </w:rPr>
              <w:t>eech about non-European history: t</w:t>
            </w:r>
            <w:r w:rsidR="006521F7">
              <w:rPr>
                <w:rFonts w:ascii="Times New Roman" w:hAnsi="Times New Roman" w:cs="Times New Roman"/>
                <w:sz w:val="24"/>
                <w:szCs w:val="24"/>
              </w:rPr>
              <w:t>he poet teaches the reader his ‘history’</w:t>
            </w:r>
            <w:r w:rsidR="002C2911">
              <w:rPr>
                <w:rFonts w:ascii="Times New Roman" w:hAnsi="Times New Roman" w:cs="Times New Roman"/>
                <w:sz w:val="24"/>
                <w:szCs w:val="24"/>
              </w:rPr>
              <w:t>.</w:t>
            </w:r>
          </w:p>
          <w:p w:rsidR="002D57C1" w:rsidRDefault="002D57C1" w:rsidP="006521F7">
            <w:pPr>
              <w:rPr>
                <w:rFonts w:ascii="Times New Roman" w:hAnsi="Times New Roman" w:cs="Times New Roman"/>
                <w:sz w:val="24"/>
                <w:szCs w:val="24"/>
              </w:rPr>
            </w:pPr>
          </w:p>
          <w:p w:rsidR="00667906" w:rsidRDefault="00667906" w:rsidP="006521F7">
            <w:pPr>
              <w:rPr>
                <w:rFonts w:ascii="Times New Roman" w:hAnsi="Times New Roman" w:cs="Times New Roman"/>
                <w:sz w:val="24"/>
                <w:szCs w:val="24"/>
              </w:rPr>
            </w:pPr>
            <w:r>
              <w:rPr>
                <w:rFonts w:ascii="Times New Roman" w:hAnsi="Times New Roman" w:cs="Times New Roman"/>
                <w:sz w:val="24"/>
                <w:szCs w:val="24"/>
              </w:rPr>
              <w:t>The poem alternates between two structures which are marked by two different fonts.</w:t>
            </w:r>
          </w:p>
          <w:p w:rsidR="006521F7" w:rsidRDefault="006521F7" w:rsidP="006521F7">
            <w:pPr>
              <w:rPr>
                <w:rFonts w:ascii="Times New Roman" w:hAnsi="Times New Roman" w:cs="Times New Roman"/>
                <w:sz w:val="24"/>
                <w:szCs w:val="24"/>
              </w:rPr>
            </w:pPr>
          </w:p>
          <w:p w:rsidR="006521F7" w:rsidRPr="002C2911" w:rsidRDefault="006521F7" w:rsidP="006521F7">
            <w:pPr>
              <w:rPr>
                <w:rFonts w:ascii="Times New Roman" w:hAnsi="Times New Roman" w:cs="Times New Roman"/>
                <w:sz w:val="24"/>
                <w:szCs w:val="24"/>
                <w:u w:val="single"/>
              </w:rPr>
            </w:pPr>
            <w:r w:rsidRPr="002C2911">
              <w:rPr>
                <w:rFonts w:ascii="Times New Roman" w:hAnsi="Times New Roman" w:cs="Times New Roman"/>
                <w:sz w:val="24"/>
                <w:szCs w:val="24"/>
                <w:u w:val="single"/>
              </w:rPr>
              <w:t>Repetition</w:t>
            </w:r>
          </w:p>
          <w:p w:rsidR="006521F7" w:rsidRDefault="006521F7" w:rsidP="006521F7">
            <w:pPr>
              <w:rPr>
                <w:rFonts w:ascii="Times New Roman" w:hAnsi="Times New Roman" w:cs="Times New Roman"/>
                <w:sz w:val="24"/>
                <w:szCs w:val="24"/>
              </w:rPr>
            </w:pPr>
            <w:r>
              <w:rPr>
                <w:rFonts w:ascii="Times New Roman" w:hAnsi="Times New Roman" w:cs="Times New Roman"/>
                <w:sz w:val="24"/>
                <w:szCs w:val="24"/>
              </w:rPr>
              <w:t>Repet</w:t>
            </w:r>
            <w:r w:rsidR="002C2911">
              <w:rPr>
                <w:rFonts w:ascii="Times New Roman" w:hAnsi="Times New Roman" w:cs="Times New Roman"/>
                <w:sz w:val="24"/>
                <w:szCs w:val="24"/>
              </w:rPr>
              <w:t>ition of ‘Dem’ emphasises how the poet</w:t>
            </w:r>
            <w:r>
              <w:rPr>
                <w:rFonts w:ascii="Times New Roman" w:hAnsi="Times New Roman" w:cs="Times New Roman"/>
                <w:sz w:val="24"/>
                <w:szCs w:val="24"/>
              </w:rPr>
              <w:t xml:space="preserve"> doesn’t identify with the people/teachers who taught him history.  It could also linked to </w:t>
            </w:r>
            <w:proofErr w:type="spellStart"/>
            <w:r>
              <w:rPr>
                <w:rFonts w:ascii="Times New Roman" w:hAnsi="Times New Roman" w:cs="Times New Roman"/>
                <w:sz w:val="24"/>
                <w:szCs w:val="24"/>
              </w:rPr>
              <w:t>Agard’s</w:t>
            </w:r>
            <w:proofErr w:type="spellEnd"/>
            <w:r>
              <w:rPr>
                <w:rFonts w:ascii="Times New Roman" w:hAnsi="Times New Roman" w:cs="Times New Roman"/>
                <w:sz w:val="24"/>
                <w:szCs w:val="24"/>
              </w:rPr>
              <w:t xml:space="preserve"> cultural background and his ancestors.  </w:t>
            </w:r>
          </w:p>
          <w:p w:rsidR="002C2911" w:rsidRDefault="002C2911" w:rsidP="002C2911">
            <w:pPr>
              <w:rPr>
                <w:rFonts w:ascii="Times New Roman" w:hAnsi="Times New Roman" w:cs="Times New Roman"/>
                <w:sz w:val="24"/>
                <w:szCs w:val="24"/>
              </w:rPr>
            </w:pPr>
            <w:r>
              <w:rPr>
                <w:rFonts w:ascii="Times New Roman" w:hAnsi="Times New Roman" w:cs="Times New Roman"/>
                <w:sz w:val="24"/>
                <w:szCs w:val="24"/>
              </w:rPr>
              <w:t xml:space="preserve">‘Dem tell me/ Dem tell me/ </w:t>
            </w:r>
            <w:proofErr w:type="spellStart"/>
            <w:r>
              <w:rPr>
                <w:rFonts w:ascii="Times New Roman" w:hAnsi="Times New Roman" w:cs="Times New Roman"/>
                <w:sz w:val="24"/>
                <w:szCs w:val="24"/>
              </w:rPr>
              <w:t>Wha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want to tell me’</w:t>
            </w:r>
          </w:p>
          <w:p w:rsidR="002C2911" w:rsidRDefault="002C2911" w:rsidP="002C2911">
            <w:pPr>
              <w:rPr>
                <w:rFonts w:ascii="Times New Roman" w:hAnsi="Times New Roman" w:cs="Times New Roman"/>
                <w:sz w:val="24"/>
                <w:szCs w:val="24"/>
              </w:rPr>
            </w:pPr>
            <w:r>
              <w:rPr>
                <w:rFonts w:ascii="Times New Roman" w:hAnsi="Times New Roman" w:cs="Times New Roman"/>
                <w:sz w:val="24"/>
                <w:szCs w:val="24"/>
              </w:rPr>
              <w:t>The poet replaces the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with ‘d’</w:t>
            </w:r>
            <w:proofErr w:type="gramEnd"/>
            <w:r>
              <w:rPr>
                <w:rFonts w:ascii="Times New Roman" w:hAnsi="Times New Roman" w:cs="Times New Roman"/>
                <w:sz w:val="24"/>
                <w:szCs w:val="24"/>
              </w:rPr>
              <w:t xml:space="preserve"> in order to suggest his Caribbean dialect.  The use of p</w:t>
            </w:r>
            <w:r>
              <w:rPr>
                <w:rFonts w:ascii="Times New Roman" w:hAnsi="Times New Roman" w:cs="Times New Roman"/>
                <w:sz w:val="24"/>
                <w:szCs w:val="24"/>
              </w:rPr>
              <w:t xml:space="preserve">honetic spelling </w:t>
            </w:r>
            <w:r>
              <w:rPr>
                <w:rFonts w:ascii="Times New Roman" w:hAnsi="Times New Roman" w:cs="Times New Roman"/>
                <w:sz w:val="24"/>
                <w:szCs w:val="24"/>
              </w:rPr>
              <w:t>could emphasise</w:t>
            </w:r>
            <w:r>
              <w:rPr>
                <w:rFonts w:ascii="Times New Roman" w:hAnsi="Times New Roman" w:cs="Times New Roman"/>
                <w:sz w:val="24"/>
                <w:szCs w:val="24"/>
              </w:rPr>
              <w:t xml:space="preserve"> how he sees his identity as different (to the history he has been taught)</w:t>
            </w:r>
            <w:r>
              <w:rPr>
                <w:rFonts w:ascii="Times New Roman" w:hAnsi="Times New Roman" w:cs="Times New Roman"/>
                <w:sz w:val="24"/>
                <w:szCs w:val="24"/>
              </w:rPr>
              <w:t>.</w:t>
            </w:r>
          </w:p>
          <w:p w:rsidR="002C2911" w:rsidRPr="00D6657C" w:rsidRDefault="002C2911" w:rsidP="002C2911">
            <w:pPr>
              <w:rPr>
                <w:rFonts w:ascii="Times New Roman" w:hAnsi="Times New Roman" w:cs="Times New Roman"/>
                <w:sz w:val="24"/>
                <w:szCs w:val="24"/>
                <w:u w:val="single"/>
              </w:rPr>
            </w:pPr>
            <w:r>
              <w:rPr>
                <w:rFonts w:ascii="Times New Roman" w:hAnsi="Times New Roman" w:cs="Times New Roman"/>
                <w:sz w:val="24"/>
                <w:szCs w:val="24"/>
              </w:rPr>
              <w:t>The use o</w:t>
            </w:r>
            <w:r>
              <w:rPr>
                <w:rFonts w:ascii="Times New Roman" w:hAnsi="Times New Roman" w:cs="Times New Roman"/>
                <w:sz w:val="24"/>
                <w:szCs w:val="24"/>
              </w:rPr>
              <w:t xml:space="preserve">f phonetic spelling and grammar could also portray </w:t>
            </w:r>
            <w:r>
              <w:rPr>
                <w:rFonts w:ascii="Times New Roman" w:hAnsi="Times New Roman" w:cs="Times New Roman"/>
                <w:sz w:val="24"/>
                <w:szCs w:val="24"/>
              </w:rPr>
              <w:t xml:space="preserve">the poet’s refusal to adhere to normal </w:t>
            </w:r>
            <w:r>
              <w:rPr>
                <w:rFonts w:ascii="Times New Roman" w:hAnsi="Times New Roman" w:cs="Times New Roman"/>
                <w:sz w:val="24"/>
                <w:szCs w:val="24"/>
              </w:rPr>
              <w:t>spelling rules and grammar.  This could be</w:t>
            </w:r>
            <w:r>
              <w:rPr>
                <w:rFonts w:ascii="Times New Roman" w:hAnsi="Times New Roman" w:cs="Times New Roman"/>
                <w:sz w:val="24"/>
                <w:szCs w:val="24"/>
              </w:rPr>
              <w:t xml:space="preserve"> represent</w:t>
            </w:r>
            <w:r>
              <w:rPr>
                <w:rFonts w:ascii="Times New Roman" w:hAnsi="Times New Roman" w:cs="Times New Roman"/>
                <w:sz w:val="24"/>
                <w:szCs w:val="24"/>
              </w:rPr>
              <w:t>ative of</w:t>
            </w:r>
            <w:r>
              <w:rPr>
                <w:rFonts w:ascii="Times New Roman" w:hAnsi="Times New Roman" w:cs="Times New Roman"/>
                <w:sz w:val="24"/>
                <w:szCs w:val="24"/>
              </w:rPr>
              <w:t xml:space="preserve"> the poet’s refusal to adhere to conventional history.</w:t>
            </w:r>
          </w:p>
          <w:p w:rsidR="002C2911" w:rsidRPr="002C2911" w:rsidRDefault="002C2911" w:rsidP="002C2911">
            <w:pPr>
              <w:rPr>
                <w:rFonts w:ascii="Times New Roman" w:hAnsi="Times New Roman" w:cs="Times New Roman"/>
                <w:sz w:val="24"/>
                <w:szCs w:val="24"/>
              </w:rPr>
            </w:pPr>
          </w:p>
          <w:p w:rsidR="002C2911" w:rsidRPr="002C2911" w:rsidRDefault="002C2911" w:rsidP="006521F7">
            <w:pPr>
              <w:rPr>
                <w:rFonts w:ascii="Times New Roman" w:hAnsi="Times New Roman" w:cs="Times New Roman"/>
                <w:sz w:val="24"/>
                <w:szCs w:val="24"/>
                <w:u w:val="single"/>
              </w:rPr>
            </w:pPr>
            <w:r w:rsidRPr="002C2911">
              <w:rPr>
                <w:rFonts w:ascii="Times New Roman" w:hAnsi="Times New Roman" w:cs="Times New Roman"/>
                <w:sz w:val="24"/>
                <w:szCs w:val="24"/>
                <w:u w:val="single"/>
              </w:rPr>
              <w:t>Use</w:t>
            </w:r>
            <w:r w:rsidR="002D57C1">
              <w:rPr>
                <w:rFonts w:ascii="Times New Roman" w:hAnsi="Times New Roman" w:cs="Times New Roman"/>
                <w:sz w:val="24"/>
                <w:szCs w:val="24"/>
                <w:u w:val="single"/>
              </w:rPr>
              <w:t>s</w:t>
            </w:r>
            <w:r w:rsidRPr="002C2911">
              <w:rPr>
                <w:rFonts w:ascii="Times New Roman" w:hAnsi="Times New Roman" w:cs="Times New Roman"/>
                <w:sz w:val="24"/>
                <w:szCs w:val="24"/>
                <w:u w:val="single"/>
              </w:rPr>
              <w:t xml:space="preserve"> of rhyme</w:t>
            </w:r>
          </w:p>
          <w:p w:rsidR="006521F7" w:rsidRPr="002D57C1" w:rsidRDefault="00667906" w:rsidP="002D57C1">
            <w:pPr>
              <w:rPr>
                <w:rFonts w:ascii="Times New Roman" w:hAnsi="Times New Roman" w:cs="Times New Roman"/>
                <w:sz w:val="24"/>
                <w:szCs w:val="24"/>
              </w:rPr>
            </w:pPr>
            <w:r w:rsidRPr="002D57C1">
              <w:rPr>
                <w:rFonts w:ascii="Times New Roman" w:hAnsi="Times New Roman" w:cs="Times New Roman"/>
                <w:sz w:val="24"/>
                <w:szCs w:val="24"/>
              </w:rPr>
              <w:t>The stanzas which describe the history the poet was taught at school create</w:t>
            </w:r>
            <w:r w:rsidR="006521F7" w:rsidRPr="002D57C1">
              <w:rPr>
                <w:rFonts w:ascii="Times New Roman" w:hAnsi="Times New Roman" w:cs="Times New Roman"/>
                <w:sz w:val="24"/>
                <w:szCs w:val="24"/>
              </w:rPr>
              <w:t xml:space="preserve"> the style of a nursery rhyme</w:t>
            </w:r>
            <w:r w:rsidRPr="002D57C1">
              <w:rPr>
                <w:rFonts w:ascii="Times New Roman" w:hAnsi="Times New Roman" w:cs="Times New Roman"/>
                <w:sz w:val="24"/>
                <w:szCs w:val="24"/>
              </w:rPr>
              <w:t>.  The poet uses the tone of the poem to convey that the</w:t>
            </w:r>
            <w:r w:rsidR="006521F7" w:rsidRPr="002D57C1">
              <w:rPr>
                <w:rFonts w:ascii="Times New Roman" w:hAnsi="Times New Roman" w:cs="Times New Roman"/>
                <w:sz w:val="24"/>
                <w:szCs w:val="24"/>
              </w:rPr>
              <w:t xml:space="preserve"> history he was taught in school was like a nursery rhyme or made up story to him.</w:t>
            </w:r>
          </w:p>
          <w:p w:rsidR="00667906" w:rsidRDefault="00667906" w:rsidP="006521F7">
            <w:pPr>
              <w:rPr>
                <w:rFonts w:ascii="Times New Roman" w:hAnsi="Times New Roman" w:cs="Times New Roman"/>
                <w:sz w:val="24"/>
                <w:szCs w:val="24"/>
              </w:rPr>
            </w:pPr>
            <w:r>
              <w:rPr>
                <w:rFonts w:ascii="Times New Roman" w:hAnsi="Times New Roman" w:cs="Times New Roman"/>
                <w:sz w:val="24"/>
                <w:szCs w:val="24"/>
              </w:rPr>
              <w:t xml:space="preserve">‘Dem tell me </w:t>
            </w:r>
            <w:proofErr w:type="spellStart"/>
            <w:r>
              <w:rPr>
                <w:rFonts w:ascii="Times New Roman" w:hAnsi="Times New Roman" w:cs="Times New Roman"/>
                <w:sz w:val="24"/>
                <w:szCs w:val="24"/>
              </w:rPr>
              <w:t>bout</w:t>
            </w:r>
            <w:proofErr w:type="spellEnd"/>
            <w:r>
              <w:rPr>
                <w:rFonts w:ascii="Times New Roman" w:hAnsi="Times New Roman" w:cs="Times New Roman"/>
                <w:sz w:val="24"/>
                <w:szCs w:val="24"/>
              </w:rPr>
              <w:t xml:space="preserve"> de man who discover de balloon</w:t>
            </w:r>
          </w:p>
          <w:p w:rsidR="00667906" w:rsidRDefault="00667906" w:rsidP="006521F7">
            <w:pPr>
              <w:rPr>
                <w:rFonts w:ascii="Times New Roman" w:hAnsi="Times New Roman" w:cs="Times New Roman"/>
                <w:sz w:val="24"/>
                <w:szCs w:val="24"/>
              </w:rPr>
            </w:pPr>
            <w:r>
              <w:rPr>
                <w:rFonts w:ascii="Times New Roman" w:hAnsi="Times New Roman" w:cs="Times New Roman"/>
                <w:sz w:val="24"/>
                <w:szCs w:val="24"/>
              </w:rPr>
              <w:t>and de cow who jump over de moon</w:t>
            </w:r>
          </w:p>
          <w:p w:rsidR="00667906" w:rsidRDefault="00667906" w:rsidP="006521F7">
            <w:pPr>
              <w:rPr>
                <w:rFonts w:ascii="Times New Roman" w:hAnsi="Times New Roman" w:cs="Times New Roman"/>
                <w:sz w:val="24"/>
                <w:szCs w:val="24"/>
              </w:rPr>
            </w:pPr>
            <w:r>
              <w:rPr>
                <w:rFonts w:ascii="Times New Roman" w:hAnsi="Times New Roman" w:cs="Times New Roman"/>
                <w:sz w:val="24"/>
                <w:szCs w:val="24"/>
              </w:rPr>
              <w:t xml:space="preserve">Dem tell me </w:t>
            </w:r>
            <w:proofErr w:type="spellStart"/>
            <w:r>
              <w:rPr>
                <w:rFonts w:ascii="Times New Roman" w:hAnsi="Times New Roman" w:cs="Times New Roman"/>
                <w:sz w:val="24"/>
                <w:szCs w:val="24"/>
              </w:rPr>
              <w:t>bout</w:t>
            </w:r>
            <w:proofErr w:type="spellEnd"/>
            <w:r>
              <w:rPr>
                <w:rFonts w:ascii="Times New Roman" w:hAnsi="Times New Roman" w:cs="Times New Roman"/>
                <w:sz w:val="24"/>
                <w:szCs w:val="24"/>
              </w:rPr>
              <w:t xml:space="preserve"> de dish ran away with de spoon’  (lines 22-24)</w:t>
            </w:r>
          </w:p>
          <w:p w:rsidR="002D57C1" w:rsidRDefault="002D57C1" w:rsidP="006521F7">
            <w:pPr>
              <w:rPr>
                <w:rFonts w:ascii="Times New Roman" w:hAnsi="Times New Roman" w:cs="Times New Roman"/>
                <w:sz w:val="24"/>
                <w:szCs w:val="24"/>
              </w:rPr>
            </w:pPr>
          </w:p>
          <w:p w:rsidR="002D57C1" w:rsidRDefault="00531742" w:rsidP="002D57C1">
            <w:pPr>
              <w:rPr>
                <w:rFonts w:ascii="Times New Roman" w:hAnsi="Times New Roman" w:cs="Times New Roman"/>
                <w:sz w:val="24"/>
                <w:szCs w:val="24"/>
              </w:rPr>
            </w:pPr>
            <w:r>
              <w:rPr>
                <w:rFonts w:ascii="Times New Roman" w:hAnsi="Times New Roman" w:cs="Times New Roman"/>
                <w:sz w:val="24"/>
                <w:szCs w:val="24"/>
              </w:rPr>
              <w:t>The cumulative effect</w:t>
            </w:r>
            <w:r w:rsidR="002D57C1">
              <w:rPr>
                <w:rFonts w:ascii="Times New Roman" w:hAnsi="Times New Roman" w:cs="Times New Roman"/>
                <w:sz w:val="24"/>
                <w:szCs w:val="24"/>
              </w:rPr>
              <w:t xml:space="preserve"> of sections of rhyme could represent the poet’s increasing anger/ indignation at what he sees as ignoring aspects of history.</w:t>
            </w:r>
            <w:r w:rsidR="002D57C1">
              <w:rPr>
                <w:rFonts w:ascii="Times New Roman" w:hAnsi="Times New Roman" w:cs="Times New Roman"/>
                <w:sz w:val="24"/>
                <w:szCs w:val="24"/>
              </w:rPr>
              <w:t xml:space="preserve">  This is combined with the u</w:t>
            </w:r>
            <w:r w:rsidR="002D57C1">
              <w:rPr>
                <w:rFonts w:ascii="Times New Roman" w:hAnsi="Times New Roman" w:cs="Times New Roman"/>
                <w:sz w:val="24"/>
                <w:szCs w:val="24"/>
              </w:rPr>
              <w:t>se of enjambment</w:t>
            </w:r>
            <w:r w:rsidR="002D57C1">
              <w:rPr>
                <w:rFonts w:ascii="Times New Roman" w:hAnsi="Times New Roman" w:cs="Times New Roman"/>
                <w:sz w:val="24"/>
                <w:szCs w:val="24"/>
              </w:rPr>
              <w:t xml:space="preserve"> which</w:t>
            </w:r>
            <w:r w:rsidR="002D57C1">
              <w:rPr>
                <w:rFonts w:ascii="Times New Roman" w:hAnsi="Times New Roman" w:cs="Times New Roman"/>
                <w:sz w:val="24"/>
                <w:szCs w:val="24"/>
              </w:rPr>
              <w:t xml:space="preserve"> also bu</w:t>
            </w:r>
            <w:r w:rsidR="002D57C1">
              <w:rPr>
                <w:rFonts w:ascii="Times New Roman" w:hAnsi="Times New Roman" w:cs="Times New Roman"/>
                <w:sz w:val="24"/>
                <w:szCs w:val="24"/>
              </w:rPr>
              <w:t>ilds up indignation of the poet.</w:t>
            </w:r>
          </w:p>
          <w:p w:rsidR="002D57C1" w:rsidRDefault="002D57C1" w:rsidP="002D57C1">
            <w:pPr>
              <w:rPr>
                <w:rFonts w:ascii="Times New Roman" w:hAnsi="Times New Roman" w:cs="Times New Roman"/>
                <w:sz w:val="24"/>
                <w:szCs w:val="24"/>
              </w:rPr>
            </w:pPr>
            <w:r>
              <w:rPr>
                <w:rFonts w:ascii="Times New Roman" w:hAnsi="Times New Roman" w:cs="Times New Roman"/>
                <w:sz w:val="24"/>
                <w:szCs w:val="24"/>
              </w:rPr>
              <w:t xml:space="preserve">‘Dem tell me </w:t>
            </w:r>
            <w:proofErr w:type="spellStart"/>
            <w:r>
              <w:rPr>
                <w:rFonts w:ascii="Times New Roman" w:hAnsi="Times New Roman" w:cs="Times New Roman"/>
                <w:sz w:val="24"/>
                <w:szCs w:val="24"/>
              </w:rPr>
              <w:t>bout</w:t>
            </w:r>
            <w:proofErr w:type="spellEnd"/>
            <w:r>
              <w:rPr>
                <w:rFonts w:ascii="Times New Roman" w:hAnsi="Times New Roman" w:cs="Times New Roman"/>
                <w:sz w:val="24"/>
                <w:szCs w:val="24"/>
              </w:rPr>
              <w:t xml:space="preserve"> 1066 and all </w:t>
            </w:r>
            <w:proofErr w:type="spellStart"/>
            <w:r>
              <w:rPr>
                <w:rFonts w:ascii="Times New Roman" w:hAnsi="Times New Roman" w:cs="Times New Roman"/>
                <w:sz w:val="24"/>
                <w:szCs w:val="24"/>
              </w:rPr>
              <w:t>dat</w:t>
            </w:r>
            <w:proofErr w:type="spellEnd"/>
          </w:p>
          <w:p w:rsidR="002D57C1" w:rsidRDefault="002D57C1" w:rsidP="002D57C1">
            <w:pPr>
              <w:rPr>
                <w:rFonts w:ascii="Times New Roman" w:hAnsi="Times New Roman" w:cs="Times New Roman"/>
                <w:sz w:val="24"/>
                <w:szCs w:val="24"/>
              </w:rPr>
            </w:pP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tell me </w:t>
            </w:r>
            <w:proofErr w:type="spellStart"/>
            <w:r>
              <w:rPr>
                <w:rFonts w:ascii="Times New Roman" w:hAnsi="Times New Roman" w:cs="Times New Roman"/>
                <w:sz w:val="24"/>
                <w:szCs w:val="24"/>
              </w:rPr>
              <w:t>bout</w:t>
            </w:r>
            <w:proofErr w:type="spellEnd"/>
            <w:r>
              <w:rPr>
                <w:rFonts w:ascii="Times New Roman" w:hAnsi="Times New Roman" w:cs="Times New Roman"/>
                <w:sz w:val="24"/>
                <w:szCs w:val="24"/>
              </w:rPr>
              <w:t xml:space="preserve"> Dick Whittington and he cat</w:t>
            </w:r>
          </w:p>
          <w:p w:rsidR="002D57C1" w:rsidRDefault="002D57C1" w:rsidP="002D57C1">
            <w:pPr>
              <w:rPr>
                <w:rFonts w:ascii="Times New Roman" w:hAnsi="Times New Roman" w:cs="Times New Roman"/>
                <w:sz w:val="24"/>
                <w:szCs w:val="24"/>
              </w:rPr>
            </w:pPr>
            <w:r>
              <w:rPr>
                <w:rFonts w:ascii="Times New Roman" w:hAnsi="Times New Roman" w:cs="Times New Roman"/>
                <w:sz w:val="24"/>
                <w:szCs w:val="24"/>
              </w:rPr>
              <w:t xml:space="preserve">But Toussaint </w:t>
            </w:r>
            <w:proofErr w:type="spellStart"/>
            <w:r>
              <w:rPr>
                <w:rFonts w:ascii="Times New Roman" w:hAnsi="Times New Roman" w:cs="Times New Roman"/>
                <w:sz w:val="24"/>
                <w:szCs w:val="24"/>
              </w:rPr>
              <w:t>L’Ouverture</w:t>
            </w:r>
            <w:proofErr w:type="spellEnd"/>
          </w:p>
          <w:p w:rsidR="002D57C1" w:rsidRDefault="002D57C1" w:rsidP="002D57C1">
            <w:pPr>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never tell me </w:t>
            </w:r>
            <w:proofErr w:type="spellStart"/>
            <w:r>
              <w:rPr>
                <w:rFonts w:ascii="Times New Roman" w:hAnsi="Times New Roman" w:cs="Times New Roman"/>
                <w:sz w:val="24"/>
                <w:szCs w:val="24"/>
              </w:rPr>
              <w:t>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(lines 6-9)</w:t>
            </w:r>
          </w:p>
          <w:p w:rsidR="002D57C1" w:rsidRDefault="007961F1" w:rsidP="006521F7">
            <w:pPr>
              <w:rPr>
                <w:rFonts w:ascii="Times New Roman" w:hAnsi="Times New Roman" w:cs="Times New Roman"/>
                <w:sz w:val="24"/>
                <w:szCs w:val="24"/>
              </w:rPr>
            </w:pPr>
            <w:r>
              <w:rPr>
                <w:rFonts w:ascii="Times New Roman" w:hAnsi="Times New Roman" w:cs="Times New Roman"/>
                <w:sz w:val="24"/>
                <w:szCs w:val="24"/>
              </w:rPr>
              <w:t>The poet juxtaposes</w:t>
            </w:r>
            <w:r w:rsidR="000A639A">
              <w:rPr>
                <w:rFonts w:ascii="Times New Roman" w:hAnsi="Times New Roman" w:cs="Times New Roman"/>
                <w:sz w:val="24"/>
                <w:szCs w:val="24"/>
              </w:rPr>
              <w:t xml:space="preserve"> British history with his own history.  When referring to British history, one of the examples he cites is of a pantomime in order to make it look trivial in comparison to his own examples.</w:t>
            </w:r>
          </w:p>
          <w:p w:rsidR="006521F7" w:rsidRDefault="006521F7" w:rsidP="006521F7">
            <w:pPr>
              <w:rPr>
                <w:rFonts w:ascii="Times New Roman" w:hAnsi="Times New Roman" w:cs="Times New Roman"/>
                <w:sz w:val="24"/>
                <w:szCs w:val="24"/>
              </w:rPr>
            </w:pPr>
          </w:p>
          <w:p w:rsidR="006521F7" w:rsidRPr="001704B7" w:rsidRDefault="001704B7" w:rsidP="006521F7">
            <w:pPr>
              <w:rPr>
                <w:rFonts w:ascii="Times New Roman" w:hAnsi="Times New Roman" w:cs="Times New Roman"/>
                <w:sz w:val="24"/>
                <w:szCs w:val="24"/>
                <w:u w:val="single"/>
              </w:rPr>
            </w:pPr>
            <w:r w:rsidRPr="001704B7">
              <w:rPr>
                <w:rFonts w:ascii="Times New Roman" w:hAnsi="Times New Roman" w:cs="Times New Roman"/>
                <w:sz w:val="24"/>
                <w:szCs w:val="24"/>
                <w:u w:val="single"/>
              </w:rPr>
              <w:t>Italics/ irregular rhyme</w:t>
            </w:r>
          </w:p>
          <w:p w:rsidR="001704B7" w:rsidRDefault="001704B7" w:rsidP="001704B7">
            <w:pPr>
              <w:rPr>
                <w:rFonts w:ascii="Times New Roman" w:hAnsi="Times New Roman" w:cs="Times New Roman"/>
                <w:sz w:val="24"/>
                <w:szCs w:val="24"/>
              </w:rPr>
            </w:pPr>
            <w:r>
              <w:rPr>
                <w:rFonts w:ascii="Times New Roman" w:hAnsi="Times New Roman" w:cs="Times New Roman"/>
                <w:sz w:val="24"/>
                <w:szCs w:val="24"/>
              </w:rPr>
              <w:t>The combination of u</w:t>
            </w:r>
            <w:r w:rsidR="006521F7">
              <w:rPr>
                <w:rFonts w:ascii="Times New Roman" w:hAnsi="Times New Roman" w:cs="Times New Roman"/>
                <w:sz w:val="24"/>
                <w:szCs w:val="24"/>
              </w:rPr>
              <w:t xml:space="preserve">se of </w:t>
            </w:r>
            <w:r>
              <w:rPr>
                <w:rFonts w:ascii="Times New Roman" w:hAnsi="Times New Roman" w:cs="Times New Roman"/>
                <w:sz w:val="24"/>
                <w:szCs w:val="24"/>
              </w:rPr>
              <w:t>italics, s</w:t>
            </w:r>
            <w:r>
              <w:rPr>
                <w:rFonts w:ascii="Times New Roman" w:hAnsi="Times New Roman" w:cs="Times New Roman"/>
                <w:sz w:val="24"/>
                <w:szCs w:val="24"/>
              </w:rPr>
              <w:t>hort verses and irregular rhyme could be viewed as creating a drum beat.  This could be viewed as reflective of Caribbean traditions of music and verbal passing/ oration of stories.</w:t>
            </w:r>
          </w:p>
          <w:p w:rsidR="001704B7" w:rsidRDefault="001704B7" w:rsidP="001704B7">
            <w:pPr>
              <w:rPr>
                <w:rFonts w:ascii="Times New Roman" w:hAnsi="Times New Roman" w:cs="Times New Roman"/>
                <w:i/>
                <w:sz w:val="24"/>
                <w:szCs w:val="24"/>
              </w:rPr>
            </w:pPr>
            <w:r>
              <w:rPr>
                <w:rFonts w:ascii="Times New Roman" w:hAnsi="Times New Roman" w:cs="Times New Roman"/>
                <w:i/>
                <w:sz w:val="24"/>
                <w:szCs w:val="24"/>
              </w:rPr>
              <w:t>‘From Jamaica</w:t>
            </w:r>
          </w:p>
          <w:p w:rsidR="001704B7" w:rsidRDefault="001704B7" w:rsidP="001704B7">
            <w:pPr>
              <w:rPr>
                <w:rFonts w:ascii="Times New Roman" w:hAnsi="Times New Roman" w:cs="Times New Roman"/>
                <w:i/>
                <w:sz w:val="24"/>
                <w:szCs w:val="24"/>
              </w:rPr>
            </w:pPr>
            <w:r>
              <w:rPr>
                <w:rFonts w:ascii="Times New Roman" w:hAnsi="Times New Roman" w:cs="Times New Roman"/>
                <w:i/>
                <w:sz w:val="24"/>
                <w:szCs w:val="24"/>
              </w:rPr>
              <w:lastRenderedPageBreak/>
              <w:t>she travel far</w:t>
            </w:r>
          </w:p>
          <w:p w:rsidR="001704B7" w:rsidRDefault="001704B7" w:rsidP="001704B7">
            <w:pPr>
              <w:rPr>
                <w:rFonts w:ascii="Times New Roman" w:hAnsi="Times New Roman" w:cs="Times New Roman"/>
                <w:i/>
                <w:sz w:val="24"/>
                <w:szCs w:val="24"/>
              </w:rPr>
            </w:pPr>
            <w:r>
              <w:rPr>
                <w:rFonts w:ascii="Times New Roman" w:hAnsi="Times New Roman" w:cs="Times New Roman"/>
                <w:i/>
                <w:sz w:val="24"/>
                <w:szCs w:val="24"/>
              </w:rPr>
              <w:t>to the Crimean War</w:t>
            </w:r>
          </w:p>
          <w:p w:rsidR="000D78B4" w:rsidRPr="00D6657C" w:rsidRDefault="001704B7" w:rsidP="002C2911">
            <w:pPr>
              <w:rPr>
                <w:rFonts w:ascii="Times New Roman" w:hAnsi="Times New Roman" w:cs="Times New Roman"/>
                <w:sz w:val="24"/>
                <w:szCs w:val="24"/>
              </w:rPr>
            </w:pPr>
            <w:proofErr w:type="gramStart"/>
            <w:r>
              <w:rPr>
                <w:rFonts w:ascii="Times New Roman" w:hAnsi="Times New Roman" w:cs="Times New Roman"/>
                <w:i/>
                <w:sz w:val="24"/>
                <w:szCs w:val="24"/>
              </w:rPr>
              <w:t>she</w:t>
            </w:r>
            <w:proofErr w:type="gramEnd"/>
            <w:r>
              <w:rPr>
                <w:rFonts w:ascii="Times New Roman" w:hAnsi="Times New Roman" w:cs="Times New Roman"/>
                <w:i/>
                <w:sz w:val="24"/>
                <w:szCs w:val="24"/>
              </w:rPr>
              <w:t xml:space="preserve"> volunteer to go…’ </w:t>
            </w:r>
            <w:r>
              <w:rPr>
                <w:rFonts w:ascii="Times New Roman" w:hAnsi="Times New Roman" w:cs="Times New Roman"/>
                <w:sz w:val="24"/>
                <w:szCs w:val="24"/>
              </w:rPr>
              <w:t>(lines 40-44)</w:t>
            </w:r>
          </w:p>
        </w:tc>
      </w:tr>
      <w:tr w:rsidR="00187620" w:rsidRPr="00D6657C" w:rsidTr="00062E91">
        <w:tc>
          <w:tcPr>
            <w:tcW w:w="10632" w:type="dxa"/>
          </w:tcPr>
          <w:p w:rsidR="00187620" w:rsidRPr="00D6657C" w:rsidRDefault="00062E91"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lastRenderedPageBreak/>
              <w:t>Language</w:t>
            </w:r>
          </w:p>
          <w:p w:rsidR="00DB69CE" w:rsidRDefault="006521F7" w:rsidP="001565FC">
            <w:pPr>
              <w:rPr>
                <w:rFonts w:ascii="Times New Roman" w:hAnsi="Times New Roman" w:cs="Times New Roman"/>
                <w:color w:val="000000"/>
                <w:sz w:val="24"/>
                <w:szCs w:val="24"/>
                <w:u w:val="single"/>
              </w:rPr>
            </w:pPr>
            <w:r w:rsidRPr="00531742">
              <w:rPr>
                <w:rFonts w:ascii="Times New Roman" w:hAnsi="Times New Roman" w:cs="Times New Roman"/>
                <w:color w:val="000000"/>
                <w:sz w:val="24"/>
                <w:szCs w:val="24"/>
                <w:u w:val="single"/>
              </w:rPr>
              <w:t>Imagery- metaphors/ use of light</w:t>
            </w:r>
          </w:p>
          <w:p w:rsidR="00531742" w:rsidRPr="00531742" w:rsidRDefault="00531742" w:rsidP="001565FC">
            <w:pPr>
              <w:rPr>
                <w:rFonts w:ascii="Times New Roman" w:hAnsi="Times New Roman" w:cs="Times New Roman"/>
                <w:color w:val="000000"/>
                <w:sz w:val="24"/>
                <w:szCs w:val="24"/>
              </w:rPr>
            </w:pPr>
          </w:p>
          <w:p w:rsidR="006521F7" w:rsidRDefault="006521F7" w:rsidP="006521F7">
            <w:pPr>
              <w:rPr>
                <w:rFonts w:ascii="Times New Roman" w:hAnsi="Times New Roman" w:cs="Times New Roman"/>
                <w:sz w:val="24"/>
                <w:szCs w:val="24"/>
              </w:rPr>
            </w:pPr>
            <w:r>
              <w:rPr>
                <w:rFonts w:ascii="Times New Roman" w:hAnsi="Times New Roman" w:cs="Times New Roman"/>
                <w:sz w:val="24"/>
                <w:szCs w:val="24"/>
              </w:rPr>
              <w:t>“Hopeful stream to freedom river”- natural imagery suggests the power of the figure</w:t>
            </w:r>
            <w:r w:rsidR="00531742">
              <w:rPr>
                <w:rFonts w:ascii="Times New Roman" w:hAnsi="Times New Roman" w:cs="Times New Roman"/>
                <w:sz w:val="24"/>
                <w:szCs w:val="24"/>
              </w:rPr>
              <w:t xml:space="preserve"> (Nanny de Maroon).  She is described as a spiritual person.  She is also associated with hope and liberty.</w:t>
            </w:r>
          </w:p>
          <w:p w:rsidR="006521F7" w:rsidRDefault="006521F7" w:rsidP="006521F7">
            <w:pPr>
              <w:rPr>
                <w:rFonts w:ascii="Times New Roman" w:hAnsi="Times New Roman" w:cs="Times New Roman"/>
                <w:sz w:val="24"/>
                <w:szCs w:val="24"/>
              </w:rPr>
            </w:pPr>
          </w:p>
          <w:p w:rsidR="006521F7" w:rsidRDefault="00531742" w:rsidP="006521F7">
            <w:pPr>
              <w:rPr>
                <w:rFonts w:ascii="Times New Roman" w:hAnsi="Times New Roman" w:cs="Times New Roman"/>
                <w:sz w:val="24"/>
                <w:szCs w:val="24"/>
              </w:rPr>
            </w:pPr>
            <w:r>
              <w:rPr>
                <w:rFonts w:ascii="Times New Roman" w:hAnsi="Times New Roman" w:cs="Times New Roman"/>
                <w:sz w:val="24"/>
                <w:szCs w:val="24"/>
              </w:rPr>
              <w:t>The poet’s u</w:t>
            </w:r>
            <w:r w:rsidR="006521F7">
              <w:rPr>
                <w:rFonts w:ascii="Times New Roman" w:hAnsi="Times New Roman" w:cs="Times New Roman"/>
                <w:sz w:val="24"/>
                <w:szCs w:val="24"/>
              </w:rPr>
              <w:t xml:space="preserve">se of natural </w:t>
            </w:r>
            <w:r>
              <w:rPr>
                <w:rFonts w:ascii="Times New Roman" w:hAnsi="Times New Roman" w:cs="Times New Roman"/>
                <w:sz w:val="24"/>
                <w:szCs w:val="24"/>
              </w:rPr>
              <w:t xml:space="preserve">imagery for women </w:t>
            </w:r>
            <w:r w:rsidR="006521F7">
              <w:rPr>
                <w:rFonts w:ascii="Times New Roman" w:hAnsi="Times New Roman" w:cs="Times New Roman"/>
                <w:sz w:val="24"/>
                <w:szCs w:val="24"/>
              </w:rPr>
              <w:t>could represent mother nature and/or showing the power of women.</w:t>
            </w:r>
          </w:p>
          <w:p w:rsidR="00531742" w:rsidRDefault="00531742" w:rsidP="006521F7">
            <w:pPr>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Seacole</w:t>
            </w:r>
            <w:proofErr w:type="spellEnd"/>
            <w:r>
              <w:rPr>
                <w:rFonts w:ascii="Times New Roman" w:hAnsi="Times New Roman" w:cs="Times New Roman"/>
                <w:sz w:val="24"/>
                <w:szCs w:val="24"/>
              </w:rPr>
              <w:t>…</w:t>
            </w:r>
          </w:p>
          <w:p w:rsidR="00531742" w:rsidRDefault="00531742" w:rsidP="006521F7">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healing star…</w:t>
            </w:r>
          </w:p>
          <w:p w:rsidR="00531742" w:rsidRDefault="00531742" w:rsidP="006521F7">
            <w:pPr>
              <w:rPr>
                <w:rFonts w:ascii="Times New Roman" w:hAnsi="Times New Roman" w:cs="Times New Roman"/>
                <w:sz w:val="24"/>
                <w:szCs w:val="24"/>
              </w:rPr>
            </w:pPr>
            <w:proofErr w:type="spellStart"/>
            <w:r>
              <w:rPr>
                <w:rFonts w:ascii="Times New Roman" w:hAnsi="Times New Roman" w:cs="Times New Roman"/>
                <w:sz w:val="24"/>
                <w:szCs w:val="24"/>
              </w:rPr>
              <w:t>a.yellow</w:t>
            </w:r>
            <w:proofErr w:type="spellEnd"/>
            <w:r>
              <w:rPr>
                <w:rFonts w:ascii="Times New Roman" w:hAnsi="Times New Roman" w:cs="Times New Roman"/>
                <w:sz w:val="24"/>
                <w:szCs w:val="24"/>
              </w:rPr>
              <w:t xml:space="preserve"> sunrise’</w:t>
            </w:r>
          </w:p>
          <w:p w:rsidR="00531742" w:rsidRDefault="00531742" w:rsidP="006521F7">
            <w:pPr>
              <w:rPr>
                <w:rFonts w:ascii="Times New Roman" w:hAnsi="Times New Roman" w:cs="Times New Roman"/>
                <w:sz w:val="24"/>
                <w:szCs w:val="24"/>
              </w:rPr>
            </w:pPr>
          </w:p>
          <w:p w:rsidR="00531742" w:rsidRDefault="00531742" w:rsidP="00531742">
            <w:pPr>
              <w:rPr>
                <w:rFonts w:ascii="Times New Roman" w:hAnsi="Times New Roman" w:cs="Times New Roman"/>
                <w:sz w:val="24"/>
                <w:szCs w:val="24"/>
              </w:rPr>
            </w:pPr>
            <w:r>
              <w:rPr>
                <w:rFonts w:ascii="Times New Roman" w:hAnsi="Times New Roman" w:cs="Times New Roman"/>
                <w:sz w:val="24"/>
                <w:szCs w:val="24"/>
              </w:rPr>
              <w:t xml:space="preserve">Jamaican Mary </w:t>
            </w:r>
            <w:proofErr w:type="spellStart"/>
            <w:r>
              <w:rPr>
                <w:rFonts w:ascii="Times New Roman" w:hAnsi="Times New Roman" w:cs="Times New Roman"/>
                <w:sz w:val="24"/>
                <w:szCs w:val="24"/>
              </w:rPr>
              <w:t>Seacole</w:t>
            </w:r>
            <w:proofErr w:type="spellEnd"/>
            <w:r>
              <w:rPr>
                <w:rFonts w:ascii="Times New Roman" w:hAnsi="Times New Roman" w:cs="Times New Roman"/>
                <w:sz w:val="24"/>
                <w:szCs w:val="24"/>
              </w:rPr>
              <w:t xml:space="preserve"> described as a ‘healing star’</w:t>
            </w:r>
            <w:r>
              <w:rPr>
                <w:rFonts w:ascii="Times New Roman" w:hAnsi="Times New Roman" w:cs="Times New Roman"/>
                <w:sz w:val="24"/>
                <w:szCs w:val="24"/>
              </w:rPr>
              <w:t xml:space="preserve"> which suggests images linked to light, hope and warmth</w:t>
            </w:r>
            <w:r>
              <w:rPr>
                <w:rFonts w:ascii="Times New Roman" w:hAnsi="Times New Roman" w:cs="Times New Roman"/>
                <w:sz w:val="24"/>
                <w:szCs w:val="24"/>
              </w:rPr>
              <w:t xml:space="preserve">.  </w:t>
            </w:r>
            <w:proofErr w:type="spellStart"/>
            <w:r>
              <w:rPr>
                <w:rFonts w:ascii="Times New Roman" w:hAnsi="Times New Roman" w:cs="Times New Roman"/>
                <w:sz w:val="24"/>
                <w:szCs w:val="24"/>
              </w:rPr>
              <w:t>Seacole</w:t>
            </w:r>
            <w:proofErr w:type="spellEnd"/>
            <w:r>
              <w:rPr>
                <w:rFonts w:ascii="Times New Roman" w:hAnsi="Times New Roman" w:cs="Times New Roman"/>
                <w:sz w:val="24"/>
                <w:szCs w:val="24"/>
              </w:rPr>
              <w:t xml:space="preserve"> is seen as a mythological creature (metaphor)</w:t>
            </w:r>
            <w:r>
              <w:rPr>
                <w:rFonts w:ascii="Times New Roman" w:hAnsi="Times New Roman" w:cs="Times New Roman"/>
                <w:sz w:val="24"/>
                <w:szCs w:val="24"/>
              </w:rPr>
              <w:t>.  The poet creates a c</w:t>
            </w:r>
            <w:r>
              <w:rPr>
                <w:rFonts w:ascii="Times New Roman" w:hAnsi="Times New Roman" w:cs="Times New Roman"/>
                <w:sz w:val="24"/>
                <w:szCs w:val="24"/>
              </w:rPr>
              <w:t xml:space="preserve">ontrast between Florence Nightingale with her “lamp” and </w:t>
            </w:r>
            <w:proofErr w:type="spellStart"/>
            <w:r>
              <w:rPr>
                <w:rFonts w:ascii="Times New Roman" w:hAnsi="Times New Roman" w:cs="Times New Roman"/>
                <w:sz w:val="24"/>
                <w:szCs w:val="24"/>
              </w:rPr>
              <w:t>Seacole</w:t>
            </w:r>
            <w:proofErr w:type="spellEnd"/>
            <w:r>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s a</w:t>
            </w:r>
            <w:r>
              <w:rPr>
                <w:rFonts w:ascii="Times New Roman" w:hAnsi="Times New Roman" w:cs="Times New Roman"/>
                <w:sz w:val="24"/>
                <w:szCs w:val="24"/>
              </w:rPr>
              <w:t xml:space="preserve"> “star” (The star shines brighter).   In general the non-European historical figures are described in a more vivid and realistic, memorable way.  Light imagery is used to represent them as beacons of hope (which contrasts to the duller descriptions of the European historical figures).</w:t>
            </w:r>
          </w:p>
          <w:p w:rsidR="00531742" w:rsidRDefault="00531742" w:rsidP="006521F7">
            <w:pPr>
              <w:rPr>
                <w:rFonts w:ascii="Times New Roman" w:hAnsi="Times New Roman" w:cs="Times New Roman"/>
                <w:sz w:val="24"/>
                <w:szCs w:val="24"/>
              </w:rPr>
            </w:pPr>
          </w:p>
          <w:p w:rsidR="00531742" w:rsidRPr="00531742" w:rsidRDefault="00531742" w:rsidP="006521F7">
            <w:pPr>
              <w:rPr>
                <w:rFonts w:ascii="Times New Roman" w:hAnsi="Times New Roman" w:cs="Times New Roman"/>
                <w:sz w:val="24"/>
                <w:szCs w:val="24"/>
                <w:u w:val="single"/>
              </w:rPr>
            </w:pPr>
            <w:r w:rsidRPr="00531742">
              <w:rPr>
                <w:rFonts w:ascii="Times New Roman" w:hAnsi="Times New Roman" w:cs="Times New Roman"/>
                <w:sz w:val="24"/>
                <w:szCs w:val="24"/>
                <w:u w:val="single"/>
              </w:rPr>
              <w:t>Metaphor</w:t>
            </w:r>
            <w:r w:rsidR="00542927">
              <w:rPr>
                <w:rFonts w:ascii="Times New Roman" w:hAnsi="Times New Roman" w:cs="Times New Roman"/>
                <w:sz w:val="24"/>
                <w:szCs w:val="24"/>
                <w:u w:val="single"/>
              </w:rPr>
              <w:t>s</w:t>
            </w:r>
            <w:r w:rsidRPr="00531742">
              <w:rPr>
                <w:rFonts w:ascii="Times New Roman" w:hAnsi="Times New Roman" w:cs="Times New Roman"/>
                <w:sz w:val="24"/>
                <w:szCs w:val="24"/>
                <w:u w:val="single"/>
              </w:rPr>
              <w:t xml:space="preserve"> of blindness</w:t>
            </w:r>
            <w:r w:rsidR="00542927">
              <w:rPr>
                <w:rFonts w:ascii="Times New Roman" w:hAnsi="Times New Roman" w:cs="Times New Roman"/>
                <w:sz w:val="24"/>
                <w:szCs w:val="24"/>
                <w:u w:val="single"/>
              </w:rPr>
              <w:t xml:space="preserve"> and metaphor of identity</w:t>
            </w:r>
          </w:p>
          <w:p w:rsidR="006521F7" w:rsidRDefault="00531742" w:rsidP="006521F7">
            <w:pPr>
              <w:rPr>
                <w:rFonts w:ascii="Times New Roman" w:hAnsi="Times New Roman" w:cs="Times New Roman"/>
                <w:sz w:val="24"/>
                <w:szCs w:val="24"/>
              </w:rPr>
            </w:pPr>
            <w:r>
              <w:rPr>
                <w:rFonts w:ascii="Times New Roman" w:hAnsi="Times New Roman" w:cs="Times New Roman"/>
                <w:sz w:val="24"/>
                <w:szCs w:val="24"/>
              </w:rPr>
              <w:t xml:space="preserve">The source of the poet’s anger and indignation is </w:t>
            </w:r>
            <w:r w:rsidR="00542927">
              <w:rPr>
                <w:rFonts w:ascii="Times New Roman" w:hAnsi="Times New Roman" w:cs="Times New Roman"/>
                <w:sz w:val="24"/>
                <w:szCs w:val="24"/>
              </w:rPr>
              <w:t>that he believes that his view of history and himself have been distorted.  He feels that his education kept his true identity hidden from him.  He was unable of his heritage even though it is an important part of who he is.</w:t>
            </w:r>
          </w:p>
          <w:p w:rsidR="00542927" w:rsidRDefault="00542927" w:rsidP="006521F7">
            <w:pPr>
              <w:rPr>
                <w:rFonts w:ascii="Times New Roman" w:hAnsi="Times New Roman" w:cs="Times New Roman"/>
                <w:sz w:val="24"/>
                <w:szCs w:val="24"/>
              </w:rPr>
            </w:pPr>
          </w:p>
          <w:p w:rsidR="00542927" w:rsidRDefault="00542927" w:rsidP="006521F7">
            <w:pPr>
              <w:rPr>
                <w:rFonts w:ascii="Times New Roman" w:hAnsi="Times New Roman" w:cs="Times New Roman"/>
                <w:sz w:val="24"/>
                <w:szCs w:val="24"/>
              </w:rPr>
            </w:pPr>
            <w:r>
              <w:rPr>
                <w:rFonts w:ascii="Times New Roman" w:hAnsi="Times New Roman" w:cs="Times New Roman"/>
                <w:sz w:val="24"/>
                <w:szCs w:val="24"/>
              </w:rPr>
              <w:t xml:space="preserve">‘Blind me to me own </w:t>
            </w:r>
            <w:proofErr w:type="gramStart"/>
            <w:r>
              <w:rPr>
                <w:rFonts w:ascii="Times New Roman" w:hAnsi="Times New Roman" w:cs="Times New Roman"/>
                <w:sz w:val="24"/>
                <w:szCs w:val="24"/>
              </w:rPr>
              <w:t>identity’</w:t>
            </w:r>
            <w:r w:rsidR="006521F7">
              <w:rPr>
                <w:rFonts w:ascii="Times New Roman" w:hAnsi="Times New Roman" w:cs="Times New Roman"/>
                <w:sz w:val="24"/>
                <w:szCs w:val="24"/>
              </w:rPr>
              <w:t xml:space="preserve">  No</w:t>
            </w:r>
            <w:proofErr w:type="gramEnd"/>
            <w:r w:rsidR="006521F7">
              <w:rPr>
                <w:rFonts w:ascii="Times New Roman" w:hAnsi="Times New Roman" w:cs="Times New Roman"/>
                <w:sz w:val="24"/>
                <w:szCs w:val="24"/>
              </w:rPr>
              <w:t xml:space="preserve"> light shed upon his own identity/ feels that he has been forced</w:t>
            </w:r>
            <w:r>
              <w:rPr>
                <w:rFonts w:ascii="Times New Roman" w:hAnsi="Times New Roman" w:cs="Times New Roman"/>
                <w:sz w:val="24"/>
                <w:szCs w:val="24"/>
              </w:rPr>
              <w:t xml:space="preserve"> to learn an ‘alien’ history.</w:t>
            </w:r>
          </w:p>
          <w:p w:rsidR="006521F7" w:rsidRDefault="00542927" w:rsidP="006521F7">
            <w:pPr>
              <w:rPr>
                <w:rFonts w:ascii="Times New Roman" w:hAnsi="Times New Roman" w:cs="Times New Roman"/>
                <w:sz w:val="24"/>
                <w:szCs w:val="24"/>
              </w:rPr>
            </w:pPr>
            <w:r>
              <w:rPr>
                <w:rFonts w:ascii="Times New Roman" w:hAnsi="Times New Roman" w:cs="Times New Roman"/>
                <w:sz w:val="24"/>
                <w:szCs w:val="24"/>
              </w:rPr>
              <w:t>‘</w:t>
            </w:r>
            <w:r w:rsidR="006521F7">
              <w:rPr>
                <w:rFonts w:ascii="Times New Roman" w:hAnsi="Times New Roman" w:cs="Times New Roman"/>
                <w:sz w:val="24"/>
                <w:szCs w:val="24"/>
              </w:rPr>
              <w:t>Bandage</w:t>
            </w:r>
            <w:r>
              <w:rPr>
                <w:rFonts w:ascii="Times New Roman" w:hAnsi="Times New Roman" w:cs="Times New Roman"/>
                <w:sz w:val="24"/>
                <w:szCs w:val="24"/>
              </w:rPr>
              <w:t xml:space="preserve"> up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eye with me own </w:t>
            </w:r>
            <w:proofErr w:type="gramStart"/>
            <w:r>
              <w:rPr>
                <w:rFonts w:ascii="Times New Roman" w:hAnsi="Times New Roman" w:cs="Times New Roman"/>
                <w:sz w:val="24"/>
                <w:szCs w:val="24"/>
              </w:rPr>
              <w:t xml:space="preserve">history’ </w:t>
            </w:r>
            <w:r w:rsidR="006521F7">
              <w:rPr>
                <w:rFonts w:ascii="Times New Roman" w:hAnsi="Times New Roman" w:cs="Times New Roman"/>
                <w:sz w:val="24"/>
                <w:szCs w:val="24"/>
              </w:rPr>
              <w:t xml:space="preserve"> Bandages</w:t>
            </w:r>
            <w:proofErr w:type="gramEnd"/>
            <w:r w:rsidR="006521F7">
              <w:rPr>
                <w:rFonts w:ascii="Times New Roman" w:hAnsi="Times New Roman" w:cs="Times New Roman"/>
                <w:sz w:val="24"/>
                <w:szCs w:val="24"/>
              </w:rPr>
              <w:t xml:space="preserve"> are usually white therefore he has been blinded by the ‘white’ history.  </w:t>
            </w:r>
          </w:p>
          <w:p w:rsidR="006521F7" w:rsidRDefault="006521F7" w:rsidP="006521F7">
            <w:pPr>
              <w:rPr>
                <w:rFonts w:ascii="Times New Roman" w:hAnsi="Times New Roman" w:cs="Times New Roman"/>
                <w:sz w:val="24"/>
                <w:szCs w:val="24"/>
              </w:rPr>
            </w:pPr>
          </w:p>
          <w:p w:rsidR="002F695C" w:rsidRPr="002F695C" w:rsidRDefault="00542927" w:rsidP="002F695C">
            <w:pPr>
              <w:rPr>
                <w:rFonts w:ascii="Times New Roman" w:hAnsi="Times New Roman" w:cs="Times New Roman"/>
                <w:sz w:val="24"/>
                <w:szCs w:val="24"/>
              </w:rPr>
            </w:pPr>
            <w:r>
              <w:rPr>
                <w:rFonts w:ascii="Times New Roman" w:hAnsi="Times New Roman" w:cs="Times New Roman"/>
                <w:sz w:val="24"/>
                <w:szCs w:val="24"/>
              </w:rPr>
              <w:t xml:space="preserve">‘I carving out me </w:t>
            </w:r>
            <w:proofErr w:type="gramStart"/>
            <w:r>
              <w:rPr>
                <w:rFonts w:ascii="Times New Roman" w:hAnsi="Times New Roman" w:cs="Times New Roman"/>
                <w:sz w:val="24"/>
                <w:szCs w:val="24"/>
              </w:rPr>
              <w:t>identity’</w:t>
            </w:r>
            <w:r w:rsidR="006521F7">
              <w:rPr>
                <w:rFonts w:ascii="Times New Roman" w:hAnsi="Times New Roman" w:cs="Times New Roman"/>
                <w:sz w:val="24"/>
                <w:szCs w:val="24"/>
              </w:rPr>
              <w:t xml:space="preserve">  -</w:t>
            </w:r>
            <w:proofErr w:type="gramEnd"/>
            <w:r w:rsidR="006521F7">
              <w:rPr>
                <w:rFonts w:ascii="Times New Roman" w:hAnsi="Times New Roman" w:cs="Times New Roman"/>
                <w:sz w:val="24"/>
                <w:szCs w:val="24"/>
              </w:rPr>
              <w:t xml:space="preserve"> last line reflects the fight/ struggle the poet has to create his own identity/ history against the ‘norm’.  The connotations of the verb “carving” also suggestive of trying to create something that won’t fade or be forgotten.</w:t>
            </w:r>
          </w:p>
        </w:tc>
      </w:tr>
      <w:tr w:rsidR="00062E91" w:rsidRPr="00D6657C" w:rsidTr="00062E91">
        <w:tc>
          <w:tcPr>
            <w:tcW w:w="10632" w:type="dxa"/>
          </w:tcPr>
          <w:p w:rsidR="00062E91" w:rsidRDefault="00062E91"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Feelings and attitudes</w:t>
            </w:r>
          </w:p>
          <w:p w:rsidR="006521F7" w:rsidRDefault="006521F7" w:rsidP="006521F7">
            <w:pPr>
              <w:rPr>
                <w:rFonts w:ascii="Times New Roman" w:hAnsi="Times New Roman" w:cs="Times New Roman"/>
                <w:sz w:val="24"/>
                <w:szCs w:val="24"/>
              </w:rPr>
            </w:pPr>
            <w:r>
              <w:rPr>
                <w:rFonts w:ascii="Times New Roman" w:hAnsi="Times New Roman" w:cs="Times New Roman"/>
                <w:sz w:val="24"/>
                <w:szCs w:val="24"/>
              </w:rPr>
              <w:t>Questioning</w:t>
            </w:r>
            <w:r w:rsidR="00EF406E">
              <w:rPr>
                <w:rFonts w:ascii="Times New Roman" w:hAnsi="Times New Roman" w:cs="Times New Roman"/>
                <w:sz w:val="24"/>
                <w:szCs w:val="24"/>
              </w:rPr>
              <w:t xml:space="preserve">/ cynical </w:t>
            </w:r>
          </w:p>
          <w:p w:rsidR="006521F7" w:rsidRDefault="006521F7" w:rsidP="006521F7">
            <w:pPr>
              <w:rPr>
                <w:rFonts w:ascii="Times New Roman" w:hAnsi="Times New Roman" w:cs="Times New Roman"/>
                <w:sz w:val="24"/>
                <w:szCs w:val="24"/>
              </w:rPr>
            </w:pPr>
            <w:r>
              <w:rPr>
                <w:rFonts w:ascii="Times New Roman" w:hAnsi="Times New Roman" w:cs="Times New Roman"/>
                <w:sz w:val="24"/>
                <w:szCs w:val="24"/>
              </w:rPr>
              <w:t>The speaker of the poem poses the question: what is history?  It is based on a person/ people’s perceptions.</w:t>
            </w:r>
          </w:p>
          <w:p w:rsidR="006521F7" w:rsidRDefault="006521F7" w:rsidP="006521F7">
            <w:pPr>
              <w:rPr>
                <w:rFonts w:ascii="Times New Roman" w:hAnsi="Times New Roman" w:cs="Times New Roman"/>
                <w:sz w:val="24"/>
                <w:szCs w:val="24"/>
              </w:rPr>
            </w:pPr>
            <w:r>
              <w:rPr>
                <w:rFonts w:ascii="Times New Roman" w:hAnsi="Times New Roman" w:cs="Times New Roman"/>
                <w:sz w:val="24"/>
                <w:szCs w:val="24"/>
              </w:rPr>
              <w:t>Celebration</w:t>
            </w:r>
            <w:r w:rsidR="001704B7">
              <w:rPr>
                <w:rFonts w:ascii="Times New Roman" w:hAnsi="Times New Roman" w:cs="Times New Roman"/>
                <w:sz w:val="24"/>
                <w:szCs w:val="24"/>
              </w:rPr>
              <w:t>/ rebellion</w:t>
            </w:r>
          </w:p>
          <w:p w:rsidR="006521F7" w:rsidRDefault="006521F7" w:rsidP="006521F7">
            <w:pPr>
              <w:rPr>
                <w:rFonts w:ascii="Times New Roman" w:hAnsi="Times New Roman" w:cs="Times New Roman"/>
                <w:sz w:val="24"/>
                <w:szCs w:val="24"/>
              </w:rPr>
            </w:pPr>
            <w:r>
              <w:rPr>
                <w:rFonts w:ascii="Times New Roman" w:hAnsi="Times New Roman" w:cs="Times New Roman"/>
                <w:sz w:val="24"/>
                <w:szCs w:val="24"/>
              </w:rPr>
              <w:t>The poet uses the poem in order to celebrate unknown historical figures- celebrating their work and lives.</w:t>
            </w:r>
          </w:p>
          <w:p w:rsidR="006521F7" w:rsidRDefault="006521F7" w:rsidP="006521F7">
            <w:pPr>
              <w:rPr>
                <w:rFonts w:ascii="Times New Roman" w:hAnsi="Times New Roman" w:cs="Times New Roman"/>
                <w:sz w:val="24"/>
                <w:szCs w:val="24"/>
              </w:rPr>
            </w:pPr>
            <w:r>
              <w:rPr>
                <w:rFonts w:ascii="Times New Roman" w:hAnsi="Times New Roman" w:cs="Times New Roman"/>
                <w:sz w:val="24"/>
                <w:szCs w:val="24"/>
              </w:rPr>
              <w:t>Anger</w:t>
            </w:r>
            <w:r w:rsidR="001704B7">
              <w:rPr>
                <w:rFonts w:ascii="Times New Roman" w:hAnsi="Times New Roman" w:cs="Times New Roman"/>
                <w:sz w:val="24"/>
                <w:szCs w:val="24"/>
              </w:rPr>
              <w:t>/ defiance</w:t>
            </w:r>
          </w:p>
          <w:p w:rsidR="00CB5813" w:rsidRPr="00D6657C" w:rsidRDefault="006521F7" w:rsidP="006B2D53">
            <w:pPr>
              <w:rPr>
                <w:rFonts w:ascii="Times New Roman" w:hAnsi="Times New Roman" w:cs="Times New Roman"/>
                <w:sz w:val="24"/>
                <w:szCs w:val="24"/>
              </w:rPr>
            </w:pPr>
            <w:r>
              <w:rPr>
                <w:rFonts w:ascii="Times New Roman" w:hAnsi="Times New Roman" w:cs="Times New Roman"/>
                <w:sz w:val="24"/>
                <w:szCs w:val="24"/>
              </w:rPr>
              <w:t>There was a conflict between what the poet was allowed to see and what he wasn’t.</w:t>
            </w:r>
          </w:p>
        </w:tc>
      </w:tr>
      <w:tr w:rsidR="00B40A69" w:rsidRPr="00D6657C" w:rsidTr="00062E91">
        <w:tc>
          <w:tcPr>
            <w:tcW w:w="10632" w:type="dxa"/>
          </w:tcPr>
          <w:p w:rsidR="00B40A69" w:rsidRDefault="00B40A69"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Themes</w:t>
            </w:r>
          </w:p>
          <w:p w:rsidR="006521F7" w:rsidRDefault="006521F7" w:rsidP="001565FC">
            <w:pPr>
              <w:rPr>
                <w:rFonts w:ascii="Times New Roman" w:hAnsi="Times New Roman" w:cs="Times New Roman"/>
                <w:sz w:val="24"/>
                <w:szCs w:val="24"/>
              </w:rPr>
            </w:pPr>
            <w:r w:rsidRPr="006521F7">
              <w:rPr>
                <w:rFonts w:ascii="Times New Roman" w:hAnsi="Times New Roman" w:cs="Times New Roman"/>
                <w:sz w:val="24"/>
                <w:szCs w:val="24"/>
              </w:rPr>
              <w:t>Outsider</w:t>
            </w:r>
          </w:p>
          <w:p w:rsidR="006521F7" w:rsidRDefault="006521F7" w:rsidP="001565FC">
            <w:pPr>
              <w:rPr>
                <w:rFonts w:ascii="Times New Roman" w:hAnsi="Times New Roman" w:cs="Times New Roman"/>
                <w:sz w:val="24"/>
                <w:szCs w:val="24"/>
              </w:rPr>
            </w:pPr>
            <w:r>
              <w:rPr>
                <w:rFonts w:ascii="Times New Roman" w:hAnsi="Times New Roman" w:cs="Times New Roman"/>
                <w:sz w:val="24"/>
                <w:szCs w:val="24"/>
              </w:rPr>
              <w:t>Racism/ discrimination</w:t>
            </w:r>
          </w:p>
          <w:p w:rsidR="006521F7" w:rsidRDefault="006521F7" w:rsidP="006521F7">
            <w:pPr>
              <w:rPr>
                <w:rFonts w:ascii="Times New Roman" w:hAnsi="Times New Roman" w:cs="Times New Roman"/>
                <w:sz w:val="24"/>
                <w:szCs w:val="24"/>
              </w:rPr>
            </w:pPr>
            <w:r>
              <w:rPr>
                <w:rFonts w:ascii="Times New Roman" w:hAnsi="Times New Roman" w:cs="Times New Roman"/>
                <w:sz w:val="24"/>
                <w:szCs w:val="24"/>
              </w:rPr>
              <w:t>Identity- personal identity- who each individual is and/or collective identity- how different minorities have been marginalised through education.</w:t>
            </w:r>
          </w:p>
          <w:p w:rsidR="00641BFB" w:rsidRPr="00D6657C" w:rsidRDefault="00EF406E" w:rsidP="00CB5813">
            <w:pPr>
              <w:rPr>
                <w:rFonts w:ascii="Times New Roman" w:hAnsi="Times New Roman" w:cs="Times New Roman"/>
                <w:sz w:val="24"/>
                <w:szCs w:val="24"/>
              </w:rPr>
            </w:pPr>
            <w:r>
              <w:rPr>
                <w:rFonts w:ascii="Times New Roman" w:hAnsi="Times New Roman" w:cs="Times New Roman"/>
                <w:sz w:val="24"/>
                <w:szCs w:val="24"/>
              </w:rPr>
              <w:t xml:space="preserve">Presentation of childhood.  </w:t>
            </w:r>
          </w:p>
        </w:tc>
      </w:tr>
      <w:tr w:rsidR="00B40A69" w:rsidRPr="00D6657C" w:rsidTr="00062E91">
        <w:tc>
          <w:tcPr>
            <w:tcW w:w="10632" w:type="dxa"/>
          </w:tcPr>
          <w:p w:rsidR="00B40A69" w:rsidRDefault="00B40A69"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Compare with…</w:t>
            </w:r>
          </w:p>
          <w:p w:rsidR="006521F7" w:rsidRDefault="006521F7" w:rsidP="001565FC">
            <w:pPr>
              <w:rPr>
                <w:rFonts w:ascii="Times New Roman" w:hAnsi="Times New Roman" w:cs="Times New Roman"/>
                <w:sz w:val="24"/>
                <w:szCs w:val="24"/>
              </w:rPr>
            </w:pPr>
            <w:r w:rsidRPr="006521F7">
              <w:rPr>
                <w:rFonts w:ascii="Times New Roman" w:hAnsi="Times New Roman" w:cs="Times New Roman"/>
                <w:sz w:val="24"/>
                <w:szCs w:val="24"/>
              </w:rPr>
              <w:t>‘</w:t>
            </w:r>
            <w:proofErr w:type="spellStart"/>
            <w:r w:rsidRPr="006521F7">
              <w:rPr>
                <w:rFonts w:ascii="Times New Roman" w:hAnsi="Times New Roman" w:cs="Times New Roman"/>
                <w:sz w:val="24"/>
                <w:szCs w:val="24"/>
              </w:rPr>
              <w:t>Emigree</w:t>
            </w:r>
            <w:proofErr w:type="spellEnd"/>
            <w:r w:rsidRPr="006521F7">
              <w:rPr>
                <w:rFonts w:ascii="Times New Roman" w:hAnsi="Times New Roman" w:cs="Times New Roman"/>
                <w:sz w:val="24"/>
                <w:szCs w:val="24"/>
              </w:rPr>
              <w:t>’</w:t>
            </w:r>
            <w:r>
              <w:rPr>
                <w:rFonts w:ascii="Times New Roman" w:hAnsi="Times New Roman" w:cs="Times New Roman"/>
                <w:sz w:val="24"/>
                <w:szCs w:val="24"/>
              </w:rPr>
              <w:t xml:space="preserve"> (Theme of outsider</w:t>
            </w:r>
            <w:r w:rsidR="00EF406E">
              <w:rPr>
                <w:rFonts w:ascii="Times New Roman" w:hAnsi="Times New Roman" w:cs="Times New Roman"/>
                <w:sz w:val="24"/>
                <w:szCs w:val="24"/>
              </w:rPr>
              <w:t>/ tension between cultures/ identity</w:t>
            </w:r>
            <w:r>
              <w:rPr>
                <w:rFonts w:ascii="Times New Roman" w:hAnsi="Times New Roman" w:cs="Times New Roman"/>
                <w:sz w:val="24"/>
                <w:szCs w:val="24"/>
              </w:rPr>
              <w:t>)</w:t>
            </w:r>
          </w:p>
          <w:p w:rsidR="00CC5140" w:rsidRDefault="00CC5140" w:rsidP="001565FC">
            <w:pPr>
              <w:rPr>
                <w:rFonts w:ascii="Times New Roman" w:hAnsi="Times New Roman" w:cs="Times New Roman"/>
                <w:sz w:val="24"/>
                <w:szCs w:val="24"/>
              </w:rPr>
            </w:pPr>
            <w:r>
              <w:rPr>
                <w:rFonts w:ascii="Times New Roman" w:hAnsi="Times New Roman" w:cs="Times New Roman"/>
                <w:sz w:val="24"/>
                <w:szCs w:val="24"/>
              </w:rPr>
              <w:lastRenderedPageBreak/>
              <w:t>‘London’ (Power of establishments e.g. the church, education</w:t>
            </w:r>
            <w:r w:rsidR="00EF406E">
              <w:rPr>
                <w:rFonts w:ascii="Times New Roman" w:hAnsi="Times New Roman" w:cs="Times New Roman"/>
                <w:sz w:val="24"/>
                <w:szCs w:val="24"/>
              </w:rPr>
              <w:t xml:space="preserve"> and power of people</w:t>
            </w:r>
            <w:r>
              <w:rPr>
                <w:rFonts w:ascii="Times New Roman" w:hAnsi="Times New Roman" w:cs="Times New Roman"/>
                <w:sz w:val="24"/>
                <w:szCs w:val="24"/>
              </w:rPr>
              <w:t>)</w:t>
            </w:r>
          </w:p>
          <w:p w:rsidR="00406B62" w:rsidRPr="00D6657C" w:rsidRDefault="00EF406E" w:rsidP="006B2D53">
            <w:pPr>
              <w:rPr>
                <w:rFonts w:ascii="Times New Roman" w:hAnsi="Times New Roman" w:cs="Times New Roman"/>
                <w:sz w:val="24"/>
                <w:szCs w:val="24"/>
              </w:rPr>
            </w:pPr>
            <w:r>
              <w:rPr>
                <w:rFonts w:ascii="Times New Roman" w:hAnsi="Times New Roman" w:cs="Times New Roman"/>
                <w:sz w:val="24"/>
                <w:szCs w:val="24"/>
              </w:rPr>
              <w:t>‘Ozymandias’ (Power of people)</w:t>
            </w:r>
          </w:p>
        </w:tc>
      </w:tr>
      <w:tr w:rsidR="00B70AE9" w:rsidRPr="00D6657C" w:rsidTr="00062E91">
        <w:tc>
          <w:tcPr>
            <w:tcW w:w="10632" w:type="dxa"/>
          </w:tcPr>
          <w:p w:rsidR="00B70AE9" w:rsidRDefault="004460EB"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lastRenderedPageBreak/>
              <w:t xml:space="preserve">Key quotations </w:t>
            </w:r>
          </w:p>
          <w:p w:rsidR="002C2911" w:rsidRDefault="002C2911" w:rsidP="001565FC">
            <w:pPr>
              <w:rPr>
                <w:rFonts w:ascii="Times New Roman" w:hAnsi="Times New Roman" w:cs="Times New Roman"/>
                <w:sz w:val="24"/>
                <w:szCs w:val="24"/>
              </w:rPr>
            </w:pPr>
            <w:r>
              <w:rPr>
                <w:rFonts w:ascii="Times New Roman" w:hAnsi="Times New Roman" w:cs="Times New Roman"/>
                <w:sz w:val="24"/>
                <w:szCs w:val="24"/>
              </w:rPr>
              <w:t xml:space="preserve">‘Dem tell me/ Dem tell me/ </w:t>
            </w:r>
            <w:proofErr w:type="spellStart"/>
            <w:r>
              <w:rPr>
                <w:rFonts w:ascii="Times New Roman" w:hAnsi="Times New Roman" w:cs="Times New Roman"/>
                <w:sz w:val="24"/>
                <w:szCs w:val="24"/>
              </w:rPr>
              <w:t>Wha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want to tell me’</w:t>
            </w:r>
          </w:p>
          <w:p w:rsidR="00CC5140" w:rsidRDefault="00CC5140" w:rsidP="001565FC">
            <w:pPr>
              <w:rPr>
                <w:rFonts w:ascii="Times New Roman" w:hAnsi="Times New Roman" w:cs="Times New Roman"/>
                <w:sz w:val="24"/>
                <w:szCs w:val="24"/>
              </w:rPr>
            </w:pPr>
            <w:r>
              <w:rPr>
                <w:rFonts w:ascii="Times New Roman" w:hAnsi="Times New Roman" w:cs="Times New Roman"/>
                <w:sz w:val="24"/>
                <w:szCs w:val="24"/>
              </w:rPr>
              <w:t xml:space="preserve">‘Bandage up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eye with me own history/Blind me to me own identity’</w:t>
            </w:r>
          </w:p>
          <w:p w:rsidR="00542927" w:rsidRDefault="00542927" w:rsidP="001565FC">
            <w:pPr>
              <w:rPr>
                <w:rFonts w:ascii="Times New Roman" w:hAnsi="Times New Roman" w:cs="Times New Roman"/>
                <w:sz w:val="24"/>
                <w:szCs w:val="24"/>
              </w:rPr>
            </w:pPr>
            <w:r>
              <w:rPr>
                <w:rFonts w:ascii="Times New Roman" w:hAnsi="Times New Roman" w:cs="Times New Roman"/>
                <w:sz w:val="24"/>
                <w:szCs w:val="24"/>
              </w:rPr>
              <w:t xml:space="preserve">‘Dem tell me </w:t>
            </w:r>
            <w:proofErr w:type="spellStart"/>
            <w:r>
              <w:rPr>
                <w:rFonts w:ascii="Times New Roman" w:hAnsi="Times New Roman" w:cs="Times New Roman"/>
                <w:sz w:val="24"/>
                <w:szCs w:val="24"/>
              </w:rPr>
              <w:t>bout</w:t>
            </w:r>
            <w:proofErr w:type="spellEnd"/>
            <w:r>
              <w:rPr>
                <w:rFonts w:ascii="Times New Roman" w:hAnsi="Times New Roman" w:cs="Times New Roman"/>
                <w:sz w:val="24"/>
                <w:szCs w:val="24"/>
              </w:rPr>
              <w:t xml:space="preserve"> ole King Cole was a merry old soul</w:t>
            </w:r>
          </w:p>
          <w:p w:rsidR="00542927" w:rsidRDefault="00542927" w:rsidP="001565FC">
            <w:pPr>
              <w:rPr>
                <w:rFonts w:ascii="Times New Roman" w:hAnsi="Times New Roman" w:cs="Times New Roman"/>
                <w:sz w:val="24"/>
                <w:szCs w:val="24"/>
              </w:rPr>
            </w:pPr>
            <w:r>
              <w:rPr>
                <w:rFonts w:ascii="Times New Roman" w:hAnsi="Times New Roman" w:cs="Times New Roman"/>
                <w:sz w:val="24"/>
                <w:szCs w:val="24"/>
              </w:rPr>
              <w:t xml:space="preserve">but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never tell me about Mary </w:t>
            </w:r>
            <w:proofErr w:type="spellStart"/>
            <w:r>
              <w:rPr>
                <w:rFonts w:ascii="Times New Roman" w:hAnsi="Times New Roman" w:cs="Times New Roman"/>
                <w:sz w:val="24"/>
                <w:szCs w:val="24"/>
              </w:rPr>
              <w:t>Seacole</w:t>
            </w:r>
            <w:proofErr w:type="spellEnd"/>
            <w:r>
              <w:rPr>
                <w:rFonts w:ascii="Times New Roman" w:hAnsi="Times New Roman" w:cs="Times New Roman"/>
                <w:sz w:val="24"/>
                <w:szCs w:val="24"/>
              </w:rPr>
              <w:t>’</w:t>
            </w:r>
          </w:p>
          <w:p w:rsidR="00B91BC8" w:rsidRPr="003F4198" w:rsidRDefault="00CC5140" w:rsidP="003F4198">
            <w:pPr>
              <w:rPr>
                <w:rFonts w:ascii="Times New Roman" w:hAnsi="Times New Roman" w:cs="Times New Roman"/>
                <w:sz w:val="24"/>
                <w:szCs w:val="24"/>
              </w:rPr>
            </w:pPr>
            <w:r>
              <w:rPr>
                <w:rFonts w:ascii="Times New Roman" w:hAnsi="Times New Roman" w:cs="Times New Roman"/>
                <w:sz w:val="24"/>
                <w:szCs w:val="24"/>
              </w:rPr>
              <w:t xml:space="preserve">‘But now I checking out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own history/ I carving out me identity’</w:t>
            </w:r>
          </w:p>
        </w:tc>
      </w:tr>
      <w:tr w:rsidR="004502D2" w:rsidRPr="00D6657C" w:rsidTr="00062E91">
        <w:tc>
          <w:tcPr>
            <w:tcW w:w="10632" w:type="dxa"/>
          </w:tcPr>
          <w:p w:rsidR="004502D2" w:rsidRPr="00D6657C" w:rsidRDefault="004502D2"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Glossary</w:t>
            </w:r>
          </w:p>
          <w:p w:rsidR="006521F7" w:rsidRDefault="00D33A36" w:rsidP="006521F7">
            <w:pPr>
              <w:rPr>
                <w:rFonts w:ascii="Times New Roman" w:hAnsi="Times New Roman" w:cs="Times New Roman"/>
                <w:sz w:val="24"/>
                <w:szCs w:val="24"/>
              </w:rPr>
            </w:pPr>
            <w:r w:rsidRPr="00D6657C">
              <w:rPr>
                <w:rFonts w:ascii="Times New Roman" w:hAnsi="Times New Roman" w:cs="Times New Roman"/>
                <w:sz w:val="24"/>
                <w:szCs w:val="24"/>
              </w:rPr>
              <w:t xml:space="preserve"> </w:t>
            </w:r>
            <w:r w:rsidR="009B55ED">
              <w:rPr>
                <w:rFonts w:ascii="Times New Roman" w:hAnsi="Times New Roman" w:cs="Times New Roman"/>
                <w:sz w:val="24"/>
                <w:szCs w:val="24"/>
              </w:rPr>
              <w:t xml:space="preserve">Toussaint </w:t>
            </w:r>
            <w:proofErr w:type="spellStart"/>
            <w:r w:rsidR="009B55ED">
              <w:rPr>
                <w:rFonts w:ascii="Times New Roman" w:hAnsi="Times New Roman" w:cs="Times New Roman"/>
                <w:sz w:val="24"/>
                <w:szCs w:val="24"/>
              </w:rPr>
              <w:t>L’Ouverture</w:t>
            </w:r>
            <w:proofErr w:type="spellEnd"/>
            <w:r w:rsidR="009B55ED">
              <w:rPr>
                <w:rFonts w:ascii="Times New Roman" w:hAnsi="Times New Roman" w:cs="Times New Roman"/>
                <w:sz w:val="24"/>
                <w:szCs w:val="24"/>
              </w:rPr>
              <w:t>- a ruler who led the slaves to victory in the Haitian revolution.</w:t>
            </w:r>
          </w:p>
          <w:p w:rsidR="009B55ED" w:rsidRDefault="00B33EFC" w:rsidP="006521F7">
            <w:pPr>
              <w:rPr>
                <w:rFonts w:ascii="Times New Roman" w:hAnsi="Times New Roman" w:cs="Times New Roman"/>
                <w:sz w:val="24"/>
                <w:szCs w:val="24"/>
              </w:rPr>
            </w:pPr>
            <w:r>
              <w:rPr>
                <w:rFonts w:ascii="Times New Roman" w:hAnsi="Times New Roman" w:cs="Times New Roman"/>
                <w:sz w:val="24"/>
                <w:szCs w:val="24"/>
              </w:rPr>
              <w:t xml:space="preserve">Nanny de Maroon- leader of the Maroons (runaway slaves), who led Jamaican resistance against the British Lord Nelson- officer in the Royal Navy who died during the Battle of Trafalgar </w:t>
            </w:r>
            <w:proofErr w:type="spellStart"/>
            <w:r>
              <w:rPr>
                <w:rFonts w:ascii="Times New Roman" w:hAnsi="Times New Roman" w:cs="Times New Roman"/>
                <w:sz w:val="24"/>
                <w:szCs w:val="24"/>
              </w:rPr>
              <w:t>Shaka</w:t>
            </w:r>
            <w:proofErr w:type="spellEnd"/>
            <w:r>
              <w:rPr>
                <w:rFonts w:ascii="Times New Roman" w:hAnsi="Times New Roman" w:cs="Times New Roman"/>
                <w:sz w:val="24"/>
                <w:szCs w:val="24"/>
              </w:rPr>
              <w:t>- influential Zulu leader and warrior.</w:t>
            </w:r>
          </w:p>
          <w:p w:rsidR="00B33EFC" w:rsidRDefault="003F4198" w:rsidP="006521F7">
            <w:pPr>
              <w:rPr>
                <w:rFonts w:ascii="Times New Roman" w:hAnsi="Times New Roman" w:cs="Times New Roman"/>
                <w:sz w:val="24"/>
                <w:szCs w:val="24"/>
              </w:rPr>
            </w:pPr>
            <w:r>
              <w:rPr>
                <w:rFonts w:ascii="Times New Roman" w:hAnsi="Times New Roman" w:cs="Times New Roman"/>
                <w:sz w:val="24"/>
                <w:szCs w:val="24"/>
              </w:rPr>
              <w:t xml:space="preserve">Caribs and </w:t>
            </w:r>
            <w:proofErr w:type="spellStart"/>
            <w:r>
              <w:rPr>
                <w:rFonts w:ascii="Times New Roman" w:hAnsi="Times New Roman" w:cs="Times New Roman"/>
                <w:sz w:val="24"/>
                <w:szCs w:val="24"/>
              </w:rPr>
              <w:t>Arawaks</w:t>
            </w:r>
            <w:proofErr w:type="spellEnd"/>
            <w:r>
              <w:rPr>
                <w:rFonts w:ascii="Times New Roman" w:hAnsi="Times New Roman" w:cs="Times New Roman"/>
                <w:sz w:val="24"/>
                <w:szCs w:val="24"/>
              </w:rPr>
              <w:t>- Caribbean people whose islands were invaded by Europeans.</w:t>
            </w:r>
          </w:p>
          <w:p w:rsidR="009D6FA7" w:rsidRPr="00D6657C" w:rsidRDefault="003F4198" w:rsidP="00D6657C">
            <w:pPr>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Seacole</w:t>
            </w:r>
            <w:proofErr w:type="spellEnd"/>
            <w:r>
              <w:rPr>
                <w:rFonts w:ascii="Times New Roman" w:hAnsi="Times New Roman" w:cs="Times New Roman"/>
                <w:sz w:val="24"/>
                <w:szCs w:val="24"/>
              </w:rPr>
              <w:t>- Jamaican nurse who helped the sick in the Crimean War.</w:t>
            </w:r>
          </w:p>
        </w:tc>
      </w:tr>
    </w:tbl>
    <w:p w:rsidR="00E51DA1" w:rsidRPr="00D6657C" w:rsidRDefault="00E51DA1">
      <w:pPr>
        <w:rPr>
          <w:rFonts w:ascii="Times New Roman" w:hAnsi="Times New Roman" w:cs="Times New Roman"/>
          <w:sz w:val="24"/>
          <w:szCs w:val="24"/>
        </w:rPr>
      </w:pPr>
    </w:p>
    <w:sectPr w:rsidR="00E51DA1" w:rsidRPr="00D66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9713A"/>
    <w:multiLevelType w:val="hybridMultilevel"/>
    <w:tmpl w:val="A672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029C8"/>
    <w:rsid w:val="00057B91"/>
    <w:rsid w:val="00062E91"/>
    <w:rsid w:val="000A639A"/>
    <w:rsid w:val="000C291E"/>
    <w:rsid w:val="000D344E"/>
    <w:rsid w:val="000D78B4"/>
    <w:rsid w:val="000E6474"/>
    <w:rsid w:val="000E69E7"/>
    <w:rsid w:val="001565FC"/>
    <w:rsid w:val="001704B7"/>
    <w:rsid w:val="00187620"/>
    <w:rsid w:val="001E0748"/>
    <w:rsid w:val="00212DCD"/>
    <w:rsid w:val="002228C2"/>
    <w:rsid w:val="00231127"/>
    <w:rsid w:val="002C2911"/>
    <w:rsid w:val="002D57C1"/>
    <w:rsid w:val="002E4F95"/>
    <w:rsid w:val="002F6380"/>
    <w:rsid w:val="002F695C"/>
    <w:rsid w:val="00316435"/>
    <w:rsid w:val="00397F33"/>
    <w:rsid w:val="003F2873"/>
    <w:rsid w:val="003F4198"/>
    <w:rsid w:val="00406B62"/>
    <w:rsid w:val="004460EB"/>
    <w:rsid w:val="004502D2"/>
    <w:rsid w:val="00455F5B"/>
    <w:rsid w:val="00474E05"/>
    <w:rsid w:val="00496F08"/>
    <w:rsid w:val="004B37CC"/>
    <w:rsid w:val="004D259E"/>
    <w:rsid w:val="00525B3F"/>
    <w:rsid w:val="005275E6"/>
    <w:rsid w:val="00531742"/>
    <w:rsid w:val="00542927"/>
    <w:rsid w:val="00604E2F"/>
    <w:rsid w:val="006268A3"/>
    <w:rsid w:val="00641BFB"/>
    <w:rsid w:val="006506A8"/>
    <w:rsid w:val="006521F7"/>
    <w:rsid w:val="006542F3"/>
    <w:rsid w:val="00667906"/>
    <w:rsid w:val="0067376C"/>
    <w:rsid w:val="006935B8"/>
    <w:rsid w:val="006B2D53"/>
    <w:rsid w:val="007071C9"/>
    <w:rsid w:val="00713A2C"/>
    <w:rsid w:val="007364EF"/>
    <w:rsid w:val="007961F1"/>
    <w:rsid w:val="007B1355"/>
    <w:rsid w:val="007B38DF"/>
    <w:rsid w:val="007D0527"/>
    <w:rsid w:val="00825D3F"/>
    <w:rsid w:val="0084031F"/>
    <w:rsid w:val="0087137C"/>
    <w:rsid w:val="008C46E5"/>
    <w:rsid w:val="009336DF"/>
    <w:rsid w:val="009824D7"/>
    <w:rsid w:val="009B55ED"/>
    <w:rsid w:val="009D6FA7"/>
    <w:rsid w:val="009E453A"/>
    <w:rsid w:val="009E62A6"/>
    <w:rsid w:val="00A42D7F"/>
    <w:rsid w:val="00B16128"/>
    <w:rsid w:val="00B33EFC"/>
    <w:rsid w:val="00B36368"/>
    <w:rsid w:val="00B40A69"/>
    <w:rsid w:val="00B45B5F"/>
    <w:rsid w:val="00B70AE9"/>
    <w:rsid w:val="00B75F7C"/>
    <w:rsid w:val="00B91BC8"/>
    <w:rsid w:val="00BA4084"/>
    <w:rsid w:val="00BB4C33"/>
    <w:rsid w:val="00C225C8"/>
    <w:rsid w:val="00C23CEA"/>
    <w:rsid w:val="00C662AC"/>
    <w:rsid w:val="00CB5813"/>
    <w:rsid w:val="00CC5140"/>
    <w:rsid w:val="00D33A36"/>
    <w:rsid w:val="00D6657C"/>
    <w:rsid w:val="00DB18D1"/>
    <w:rsid w:val="00DB69CE"/>
    <w:rsid w:val="00DD795C"/>
    <w:rsid w:val="00E31763"/>
    <w:rsid w:val="00E51DA1"/>
    <w:rsid w:val="00EF406E"/>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 w:type="paragraph" w:styleId="ListParagraph">
    <w:name w:val="List Paragraph"/>
    <w:basedOn w:val="Normal"/>
    <w:uiPriority w:val="34"/>
    <w:qFormat/>
    <w:rsid w:val="002D5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13</cp:revision>
  <cp:lastPrinted>2018-01-19T11:10:00Z</cp:lastPrinted>
  <dcterms:created xsi:type="dcterms:W3CDTF">2018-03-02T13:30:00Z</dcterms:created>
  <dcterms:modified xsi:type="dcterms:W3CDTF">2018-03-02T16:12:00Z</dcterms:modified>
</cp:coreProperties>
</file>